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C5E0" w14:textId="0C819069" w:rsidR="00345A0A" w:rsidRPr="00345A0A" w:rsidRDefault="00A02610" w:rsidP="00345A0A">
      <w:pPr>
        <w:shd w:val="clear" w:color="auto" w:fill="FFFFFF"/>
        <w:spacing w:line="240" w:lineRule="auto"/>
        <w:outlineLvl w:val="1"/>
        <w:rPr>
          <w:rFonts w:ascii="Avenir Next LT Pro Light" w:eastAsia="Times New Roman" w:hAnsi="Avenir Next LT Pro Light" w:cs="Arial"/>
          <w:color w:val="1F3864" w:themeColor="accent1" w:themeShade="80"/>
          <w:sz w:val="75"/>
          <w:szCs w:val="75"/>
          <w:lang w:eastAsia="nl-NL"/>
        </w:rPr>
      </w:pPr>
      <w:r>
        <w:rPr>
          <w:rFonts w:ascii="Avenir Next LT Pro Light" w:eastAsia="Times New Roman" w:hAnsi="Avenir Next LT Pro Light" w:cs="Arial"/>
          <w:color w:val="1F3864" w:themeColor="accent1" w:themeShade="80"/>
          <w:sz w:val="75"/>
          <w:szCs w:val="75"/>
          <w:lang w:eastAsia="nl-NL"/>
        </w:rPr>
        <w:t>C</w:t>
      </w:r>
      <w:r w:rsidR="00345A0A" w:rsidRPr="00345A0A">
        <w:rPr>
          <w:rFonts w:ascii="Avenir Next LT Pro Light" w:eastAsia="Times New Roman" w:hAnsi="Avenir Next LT Pro Light" w:cs="Arial"/>
          <w:color w:val="1F3864" w:themeColor="accent1" w:themeShade="80"/>
          <w:sz w:val="75"/>
          <w:szCs w:val="75"/>
          <w:lang w:eastAsia="nl-NL"/>
        </w:rPr>
        <w:t>ookiebeleid</w:t>
      </w:r>
    </w:p>
    <w:p w14:paraId="2262F2A0" w14:textId="77777777" w:rsidR="00345A0A" w:rsidRPr="00345A0A" w:rsidRDefault="00345A0A" w:rsidP="00345A0A">
      <w:pPr>
        <w:shd w:val="clear" w:color="auto" w:fill="FFFFFF"/>
        <w:spacing w:line="240" w:lineRule="auto"/>
        <w:outlineLvl w:val="1"/>
        <w:rPr>
          <w:rFonts w:ascii="Avenir Next LT Pro Light" w:eastAsia="Times New Roman" w:hAnsi="Avenir Next LT Pro Light" w:cs="Arial"/>
          <w:color w:val="4472C4" w:themeColor="accent1"/>
          <w:sz w:val="38"/>
          <w:szCs w:val="38"/>
          <w:lang w:eastAsia="nl-NL"/>
        </w:rPr>
      </w:pPr>
      <w:r w:rsidRPr="00345A0A">
        <w:rPr>
          <w:rFonts w:ascii="Avenir Next LT Pro Light" w:eastAsia="Times New Roman" w:hAnsi="Avenir Next LT Pro Light" w:cs="Arial"/>
          <w:color w:val="4472C4" w:themeColor="accent1"/>
          <w:sz w:val="38"/>
          <w:szCs w:val="38"/>
          <w:lang w:eastAsia="nl-NL"/>
        </w:rPr>
        <w:t>Hoe we onze cookies inzetten</w:t>
      </w:r>
    </w:p>
    <w:p w14:paraId="4902AC35" w14:textId="77777777"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20"/>
          <w:szCs w:val="20"/>
          <w:lang w:eastAsia="nl-NL"/>
        </w:rPr>
      </w:pPr>
      <w:r w:rsidRPr="00345A0A">
        <w:rPr>
          <w:rFonts w:ascii="Avenir Next LT Pro Light" w:eastAsia="Times New Roman" w:hAnsi="Avenir Next LT Pro Light" w:cs="Arial"/>
          <w:color w:val="000000"/>
          <w:sz w:val="20"/>
          <w:szCs w:val="20"/>
          <w:lang w:eastAsia="nl-NL"/>
        </w:rPr>
        <w:t>Cookies zijn samengestelde stukken informatie die door uw browser worden opgeslagen wanneer u bepaalde websites bezoekt. Cookies worden over het algemeen door websites gebruikt om uw gebruikerservaring te verbeteren door die website in staat te stellen u te ‘herinneren’, hetzij strikt voor de duur van uw bezoek (met behulp van een “sessie” -cookie die wordt gewist wanneer u uw browser sluit) of voor herhaalbezoek ( een “Permanent” cookie gebruiken).</w:t>
      </w:r>
    </w:p>
    <w:p w14:paraId="06953D0E" w14:textId="77777777"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20"/>
          <w:szCs w:val="20"/>
          <w:lang w:eastAsia="nl-NL"/>
        </w:rPr>
      </w:pPr>
      <w:r w:rsidRPr="00345A0A">
        <w:rPr>
          <w:rFonts w:ascii="Avenir Next LT Pro Light" w:eastAsia="Times New Roman" w:hAnsi="Avenir Next LT Pro Light" w:cs="Arial"/>
          <w:color w:val="000000"/>
          <w:sz w:val="20"/>
          <w:szCs w:val="20"/>
          <w:lang w:eastAsia="nl-NL"/>
        </w:rPr>
        <w:t>Wij gebruiken geen cookies om persoonlijk identificeerbare informatie over u op te slaan. Houd er echter rekening mee dat in sommige landen gegevens zoals cookie-</w:t>
      </w:r>
      <w:proofErr w:type="spellStart"/>
      <w:r w:rsidRPr="00345A0A">
        <w:rPr>
          <w:rFonts w:ascii="Avenir Next LT Pro Light" w:eastAsia="Times New Roman" w:hAnsi="Avenir Next LT Pro Light" w:cs="Arial"/>
          <w:color w:val="000000"/>
          <w:sz w:val="20"/>
          <w:szCs w:val="20"/>
          <w:lang w:eastAsia="nl-NL"/>
        </w:rPr>
        <w:t>ID’s</w:t>
      </w:r>
      <w:proofErr w:type="spellEnd"/>
      <w:r w:rsidRPr="00345A0A">
        <w:rPr>
          <w:rFonts w:ascii="Avenir Next LT Pro Light" w:eastAsia="Times New Roman" w:hAnsi="Avenir Next LT Pro Light" w:cs="Arial"/>
          <w:color w:val="000000"/>
          <w:sz w:val="20"/>
          <w:szCs w:val="20"/>
          <w:lang w:eastAsia="nl-NL"/>
        </w:rPr>
        <w:t xml:space="preserve"> en IP- / MAC-adressen als persoonlijke informatie worden beschouwd. Voor zover wij dergelijke gegevens verwerken die als persoonlijke informatie worden beschouwd, gebeurt dit in overeenstemming met onze Privacyverklaring.</w:t>
      </w:r>
    </w:p>
    <w:p w14:paraId="265406B9" w14:textId="77777777" w:rsidR="00345A0A" w:rsidRPr="00345A0A" w:rsidRDefault="00345A0A" w:rsidP="00345A0A">
      <w:pPr>
        <w:shd w:val="clear" w:color="auto" w:fill="FFFFFF"/>
        <w:spacing w:line="240" w:lineRule="auto"/>
        <w:outlineLvl w:val="1"/>
        <w:rPr>
          <w:rFonts w:ascii="Avenir Next LT Pro Light" w:eastAsia="Times New Roman" w:hAnsi="Avenir Next LT Pro Light" w:cs="Arial"/>
          <w:color w:val="4472C4" w:themeColor="accent1"/>
          <w:sz w:val="38"/>
          <w:szCs w:val="38"/>
          <w:lang w:eastAsia="nl-NL"/>
        </w:rPr>
      </w:pPr>
      <w:r w:rsidRPr="00345A0A">
        <w:rPr>
          <w:rFonts w:ascii="Avenir Next LT Pro Light" w:eastAsia="Times New Roman" w:hAnsi="Avenir Next LT Pro Light" w:cs="Arial"/>
          <w:color w:val="4472C4" w:themeColor="accent1"/>
          <w:sz w:val="38"/>
          <w:szCs w:val="38"/>
          <w:lang w:eastAsia="nl-NL"/>
        </w:rPr>
        <w:t>Soorten cookies</w:t>
      </w:r>
    </w:p>
    <w:p w14:paraId="0092A95F" w14:textId="1BCE0095"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30"/>
          <w:szCs w:val="30"/>
          <w:lang w:eastAsia="nl-NL"/>
        </w:rPr>
      </w:pPr>
      <w:r w:rsidRPr="00345A0A">
        <w:rPr>
          <w:rFonts w:ascii="Avenir Next LT Pro Light" w:eastAsia="Times New Roman" w:hAnsi="Avenir Next LT Pro Light" w:cs="Arial"/>
          <w:color w:val="000000"/>
          <w:sz w:val="30"/>
          <w:szCs w:val="30"/>
          <w:lang w:eastAsia="nl-NL"/>
        </w:rPr>
        <w:t>Toegangsvrije cookies</w:t>
      </w:r>
    </w:p>
    <w:tbl>
      <w:tblPr>
        <w:tblStyle w:val="Tabelrast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696"/>
        <w:gridCol w:w="7366"/>
      </w:tblGrid>
      <w:tr w:rsidR="00345A0A" w:rsidRPr="00345A0A" w14:paraId="7B9286BA" w14:textId="77777777" w:rsidTr="00345A0A">
        <w:trPr>
          <w:trHeight w:val="344"/>
        </w:trPr>
        <w:tc>
          <w:tcPr>
            <w:tcW w:w="1696" w:type="dxa"/>
            <w:shd w:val="clear" w:color="auto" w:fill="D9E2F3" w:themeFill="accent1" w:themeFillTint="33"/>
          </w:tcPr>
          <w:p w14:paraId="3CB3A90B" w14:textId="2643CCC8" w:rsidR="00345A0A" w:rsidRPr="00345A0A" w:rsidRDefault="00345A0A" w:rsidP="00345A0A">
            <w:pPr>
              <w:spacing w:after="100" w:afterAutospacing="1"/>
              <w:rPr>
                <w:rFonts w:ascii="Avenir Next LT Pro Light" w:eastAsia="Times New Roman" w:hAnsi="Avenir Next LT Pro Light" w:cs="Arial"/>
                <w:color w:val="000000"/>
                <w:sz w:val="30"/>
                <w:szCs w:val="30"/>
                <w:lang w:eastAsia="nl-NL"/>
              </w:rPr>
            </w:pPr>
            <w:r w:rsidRPr="00345A0A">
              <w:rPr>
                <w:rFonts w:ascii="Avenir Next LT Pro Light" w:eastAsia="Times New Roman" w:hAnsi="Avenir Next LT Pro Light" w:cs="Arial"/>
                <w:sz w:val="23"/>
                <w:szCs w:val="23"/>
                <w:lang w:eastAsia="nl-NL"/>
              </w:rPr>
              <w:t>Cookie naam</w:t>
            </w:r>
          </w:p>
        </w:tc>
        <w:tc>
          <w:tcPr>
            <w:tcW w:w="7366" w:type="dxa"/>
            <w:shd w:val="clear" w:color="auto" w:fill="D9E2F3" w:themeFill="accent1" w:themeFillTint="33"/>
          </w:tcPr>
          <w:p w14:paraId="5368EE80" w14:textId="1CB6CB61" w:rsidR="00345A0A" w:rsidRPr="00345A0A" w:rsidRDefault="00345A0A" w:rsidP="00345A0A">
            <w:pPr>
              <w:spacing w:after="100" w:afterAutospacing="1"/>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Doel</w:t>
            </w:r>
          </w:p>
        </w:tc>
      </w:tr>
      <w:tr w:rsidR="00345A0A" w:rsidRPr="00345A0A" w14:paraId="59DB81C0" w14:textId="77777777" w:rsidTr="00345A0A">
        <w:tc>
          <w:tcPr>
            <w:tcW w:w="1696" w:type="dxa"/>
            <w:shd w:val="clear" w:color="auto" w:fill="F2F2F2" w:themeFill="background1" w:themeFillShade="F2"/>
          </w:tcPr>
          <w:p w14:paraId="3F4792CB" w14:textId="581C6BEF" w:rsidR="00345A0A" w:rsidRPr="00345A0A" w:rsidRDefault="00345A0A" w:rsidP="00345A0A">
            <w:pPr>
              <w:spacing w:after="100" w:afterAutospacing="1"/>
              <w:rPr>
                <w:rFonts w:ascii="Avenir Next LT Pro Light" w:eastAsia="Times New Roman" w:hAnsi="Avenir Next LT Pro Light" w:cs="Arial"/>
                <w:color w:val="000000"/>
                <w:sz w:val="30"/>
                <w:szCs w:val="30"/>
                <w:lang w:eastAsia="nl-NL"/>
              </w:rPr>
            </w:pPr>
            <w:r w:rsidRPr="00345A0A">
              <w:rPr>
                <w:rFonts w:ascii="Avenir Next LT Pro Light" w:eastAsia="Times New Roman" w:hAnsi="Avenir Next LT Pro Light" w:cs="Arial"/>
                <w:sz w:val="23"/>
                <w:szCs w:val="23"/>
                <w:lang w:eastAsia="nl-NL"/>
              </w:rPr>
              <w:t>GTM</w:t>
            </w:r>
          </w:p>
        </w:tc>
        <w:tc>
          <w:tcPr>
            <w:tcW w:w="7366" w:type="dxa"/>
            <w:shd w:val="clear" w:color="auto" w:fill="F2F2F2" w:themeFill="background1" w:themeFillShade="F2"/>
          </w:tcPr>
          <w:p w14:paraId="37D74E16" w14:textId="46374B3C" w:rsidR="00345A0A" w:rsidRPr="00345A0A" w:rsidRDefault="00345A0A" w:rsidP="00345A0A">
            <w:pPr>
              <w:spacing w:after="100" w:afterAutospacing="1"/>
              <w:rPr>
                <w:rFonts w:ascii="Avenir Next LT Pro Light" w:eastAsia="Times New Roman" w:hAnsi="Avenir Next LT Pro Light" w:cs="Arial"/>
                <w:color w:val="000000"/>
                <w:sz w:val="30"/>
                <w:szCs w:val="30"/>
                <w:lang w:eastAsia="nl-NL"/>
              </w:rPr>
            </w:pPr>
            <w:r w:rsidRPr="00345A0A">
              <w:rPr>
                <w:rFonts w:ascii="Avenir Next LT Pro Light" w:eastAsia="Times New Roman" w:hAnsi="Avenir Next LT Pro Light" w:cs="Arial"/>
                <w:sz w:val="23"/>
                <w:szCs w:val="23"/>
                <w:lang w:eastAsia="nl-NL"/>
              </w:rPr>
              <w:t xml:space="preserve">Helpt tagbeheer eenvoudig, gemakkelijk en betrouwbaar door ons te maken om website-tags allemaal op één plaats te implementeren. In dit geval zijn tags meestal </w:t>
            </w:r>
            <w:proofErr w:type="spellStart"/>
            <w:r w:rsidRPr="00345A0A">
              <w:rPr>
                <w:rFonts w:ascii="Avenir Next LT Pro Light" w:eastAsia="Times New Roman" w:hAnsi="Avenir Next LT Pro Light" w:cs="Arial"/>
                <w:sz w:val="23"/>
                <w:szCs w:val="23"/>
                <w:lang w:eastAsia="nl-NL"/>
              </w:rPr>
              <w:t>JavaScript</w:t>
            </w:r>
            <w:proofErr w:type="spellEnd"/>
            <w:r w:rsidRPr="00345A0A">
              <w:rPr>
                <w:rFonts w:ascii="Avenir Next LT Pro Light" w:eastAsia="Times New Roman" w:hAnsi="Avenir Next LT Pro Light" w:cs="Arial"/>
                <w:sz w:val="23"/>
                <w:szCs w:val="23"/>
                <w:lang w:eastAsia="nl-NL"/>
              </w:rPr>
              <w:t>- en niet-</w:t>
            </w:r>
            <w:proofErr w:type="spellStart"/>
            <w:r w:rsidRPr="00345A0A">
              <w:rPr>
                <w:rFonts w:ascii="Avenir Next LT Pro Light" w:eastAsia="Times New Roman" w:hAnsi="Avenir Next LT Pro Light" w:cs="Arial"/>
                <w:sz w:val="23"/>
                <w:szCs w:val="23"/>
                <w:lang w:eastAsia="nl-NL"/>
              </w:rPr>
              <w:t>JavaScript</w:t>
            </w:r>
            <w:proofErr w:type="spellEnd"/>
            <w:r w:rsidRPr="00345A0A">
              <w:rPr>
                <w:rFonts w:ascii="Avenir Next LT Pro Light" w:eastAsia="Times New Roman" w:hAnsi="Avenir Next LT Pro Light" w:cs="Arial"/>
                <w:sz w:val="23"/>
                <w:szCs w:val="23"/>
                <w:lang w:eastAsia="nl-NL"/>
              </w:rPr>
              <w:t>-code.</w:t>
            </w:r>
          </w:p>
        </w:tc>
      </w:tr>
    </w:tbl>
    <w:p w14:paraId="6A434B31" w14:textId="77777777" w:rsidR="00345A0A" w:rsidRPr="00345A0A" w:rsidRDefault="00345A0A" w:rsidP="00345A0A">
      <w:pPr>
        <w:shd w:val="clear" w:color="auto" w:fill="FFFFFF"/>
        <w:spacing w:line="240" w:lineRule="auto"/>
        <w:rPr>
          <w:rFonts w:ascii="Avenir Next LT Pro Light" w:eastAsia="Times New Roman" w:hAnsi="Avenir Next LT Pro Light" w:cs="Arial"/>
          <w:color w:val="000000"/>
          <w:sz w:val="23"/>
          <w:szCs w:val="23"/>
          <w:lang w:eastAsia="nl-NL"/>
        </w:rPr>
      </w:pPr>
    </w:p>
    <w:p w14:paraId="31FE3EBB" w14:textId="48150A91" w:rsidR="00345A0A" w:rsidRPr="00345A0A" w:rsidRDefault="00345A0A" w:rsidP="00345A0A">
      <w:pPr>
        <w:shd w:val="clear" w:color="auto" w:fill="FFFFFF"/>
        <w:spacing w:line="240" w:lineRule="auto"/>
        <w:rPr>
          <w:rFonts w:ascii="Avenir Next LT Pro Light" w:eastAsia="Times New Roman" w:hAnsi="Avenir Next LT Pro Light" w:cs="Arial"/>
          <w:color w:val="000000"/>
          <w:sz w:val="23"/>
          <w:szCs w:val="23"/>
          <w:lang w:eastAsia="nl-NL"/>
        </w:rPr>
      </w:pPr>
      <w:r w:rsidRPr="00345A0A">
        <w:rPr>
          <w:rFonts w:ascii="Avenir Next LT Pro Light" w:eastAsia="Times New Roman" w:hAnsi="Avenir Next LT Pro Light" w:cs="Arial"/>
          <w:color w:val="000000"/>
          <w:sz w:val="23"/>
          <w:szCs w:val="23"/>
          <w:lang w:eastAsia="nl-NL"/>
        </w:rPr>
        <w:t>Mensen typen relevante zoekwoorden in om antwoorden op hun vragen te krijgen. Dus zoekwoorden zijn het middel om tot kwalitatieve informatie te komen.</w:t>
      </w:r>
    </w:p>
    <w:p w14:paraId="01B95751" w14:textId="77777777"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30"/>
          <w:szCs w:val="30"/>
          <w:lang w:eastAsia="nl-NL"/>
        </w:rPr>
      </w:pPr>
      <w:proofErr w:type="spellStart"/>
      <w:r w:rsidRPr="00345A0A">
        <w:rPr>
          <w:rFonts w:ascii="Avenir Next LT Pro Light" w:eastAsia="Times New Roman" w:hAnsi="Avenir Next LT Pro Light" w:cs="Arial"/>
          <w:color w:val="000000"/>
          <w:sz w:val="30"/>
          <w:szCs w:val="30"/>
          <w:lang w:eastAsia="nl-NL"/>
        </w:rPr>
        <w:t>Analystische</w:t>
      </w:r>
      <w:proofErr w:type="spellEnd"/>
      <w:r w:rsidRPr="00345A0A">
        <w:rPr>
          <w:rFonts w:ascii="Avenir Next LT Pro Light" w:eastAsia="Times New Roman" w:hAnsi="Avenir Next LT Pro Light" w:cs="Arial"/>
          <w:color w:val="000000"/>
          <w:sz w:val="30"/>
          <w:szCs w:val="30"/>
          <w:lang w:eastAsia="nl-NL"/>
        </w:rPr>
        <w:t xml:space="preserve"> cookies</w:t>
      </w:r>
    </w:p>
    <w:tbl>
      <w:tblPr>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315"/>
        <w:gridCol w:w="5741"/>
      </w:tblGrid>
      <w:tr w:rsidR="00345A0A" w:rsidRPr="00345A0A" w14:paraId="63F88856" w14:textId="77777777" w:rsidTr="00345A0A">
        <w:trPr>
          <w:trHeight w:val="408"/>
        </w:trPr>
        <w:tc>
          <w:tcPr>
            <w:tcW w:w="0" w:type="auto"/>
            <w:shd w:val="clear" w:color="auto" w:fill="D9E2F3" w:themeFill="accent1" w:themeFillTint="33"/>
            <w:tcMar>
              <w:top w:w="0" w:type="dxa"/>
              <w:left w:w="0" w:type="dxa"/>
              <w:bottom w:w="0" w:type="dxa"/>
              <w:right w:w="0" w:type="dxa"/>
            </w:tcMar>
            <w:hideMark/>
          </w:tcPr>
          <w:p w14:paraId="3E576790" w14:textId="77777777" w:rsidR="00345A0A" w:rsidRPr="00345A0A" w:rsidRDefault="00345A0A" w:rsidP="00345A0A">
            <w:pPr>
              <w:spacing w:after="100" w:afterAutospacing="1"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Cookie naam</w:t>
            </w:r>
          </w:p>
        </w:tc>
        <w:tc>
          <w:tcPr>
            <w:tcW w:w="0" w:type="auto"/>
            <w:shd w:val="clear" w:color="auto" w:fill="D9E2F3" w:themeFill="accent1" w:themeFillTint="33"/>
            <w:tcMar>
              <w:top w:w="0" w:type="dxa"/>
              <w:left w:w="0" w:type="dxa"/>
              <w:bottom w:w="0" w:type="dxa"/>
              <w:right w:w="0" w:type="dxa"/>
            </w:tcMar>
            <w:hideMark/>
          </w:tcPr>
          <w:p w14:paraId="3A2CCE71" w14:textId="5483FA43" w:rsidR="00345A0A" w:rsidRPr="00345A0A" w:rsidRDefault="00345A0A" w:rsidP="00345A0A">
            <w:pPr>
              <w:spacing w:after="100" w:afterAutospacing="1"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Doel</w:t>
            </w:r>
          </w:p>
        </w:tc>
      </w:tr>
      <w:tr w:rsidR="00345A0A" w:rsidRPr="00345A0A" w14:paraId="4B5C2905" w14:textId="77777777" w:rsidTr="00345A0A">
        <w:tc>
          <w:tcPr>
            <w:tcW w:w="0" w:type="auto"/>
            <w:shd w:val="clear" w:color="auto" w:fill="F2F2F2" w:themeFill="background1" w:themeFillShade="F2"/>
            <w:tcMar>
              <w:top w:w="0" w:type="dxa"/>
              <w:left w:w="0" w:type="dxa"/>
              <w:bottom w:w="0" w:type="dxa"/>
              <w:right w:w="0" w:type="dxa"/>
            </w:tcMar>
            <w:hideMark/>
          </w:tcPr>
          <w:p w14:paraId="5093296D" w14:textId="77777777" w:rsidR="00345A0A" w:rsidRPr="00345A0A" w:rsidRDefault="00345A0A" w:rsidP="00345A0A">
            <w:pPr>
              <w:spacing w:after="100" w:afterAutospacing="1"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Analytics – Google Universal – Event</w:t>
            </w:r>
          </w:p>
        </w:tc>
        <w:tc>
          <w:tcPr>
            <w:tcW w:w="0" w:type="auto"/>
            <w:shd w:val="clear" w:color="auto" w:fill="F2F2F2" w:themeFill="background1" w:themeFillShade="F2"/>
            <w:tcMar>
              <w:top w:w="0" w:type="dxa"/>
              <w:left w:w="0" w:type="dxa"/>
              <w:bottom w:w="0" w:type="dxa"/>
              <w:right w:w="0" w:type="dxa"/>
            </w:tcMar>
            <w:hideMark/>
          </w:tcPr>
          <w:p w14:paraId="38A920CD" w14:textId="77777777" w:rsidR="00345A0A" w:rsidRPr="00345A0A" w:rsidRDefault="00345A0A" w:rsidP="00345A0A">
            <w:pPr>
              <w:spacing w:after="100" w:afterAutospacing="1"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Webanalyse-service aangeboden door Google die het websiteverkeer volgt en rapporteert.</w:t>
            </w:r>
          </w:p>
        </w:tc>
      </w:tr>
      <w:tr w:rsidR="00345A0A" w:rsidRPr="00345A0A" w14:paraId="7541DE04" w14:textId="77777777" w:rsidTr="00345A0A">
        <w:tc>
          <w:tcPr>
            <w:tcW w:w="0" w:type="auto"/>
            <w:shd w:val="clear" w:color="auto" w:fill="F2F2F2" w:themeFill="background1" w:themeFillShade="F2"/>
            <w:tcMar>
              <w:top w:w="0" w:type="dxa"/>
              <w:left w:w="0" w:type="dxa"/>
              <w:bottom w:w="0" w:type="dxa"/>
              <w:right w:w="0" w:type="dxa"/>
            </w:tcMar>
            <w:hideMark/>
          </w:tcPr>
          <w:p w14:paraId="299E88C6" w14:textId="77777777" w:rsidR="00345A0A" w:rsidRPr="00345A0A" w:rsidRDefault="00345A0A" w:rsidP="00345A0A">
            <w:pPr>
              <w:spacing w:after="100" w:afterAutospacing="1"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Analytics – Google Universal – Non-</w:t>
            </w:r>
            <w:proofErr w:type="spellStart"/>
            <w:r w:rsidRPr="00345A0A">
              <w:rPr>
                <w:rFonts w:ascii="Avenir Next LT Pro Light" w:eastAsia="Times New Roman" w:hAnsi="Avenir Next LT Pro Light" w:cs="Arial"/>
                <w:sz w:val="23"/>
                <w:szCs w:val="23"/>
                <w:lang w:eastAsia="nl-NL"/>
              </w:rPr>
              <w:t>interactive</w:t>
            </w:r>
            <w:proofErr w:type="spellEnd"/>
            <w:r w:rsidRPr="00345A0A">
              <w:rPr>
                <w:rFonts w:ascii="Avenir Next LT Pro Light" w:eastAsia="Times New Roman" w:hAnsi="Avenir Next LT Pro Light" w:cs="Arial"/>
                <w:sz w:val="23"/>
                <w:szCs w:val="23"/>
                <w:lang w:eastAsia="nl-NL"/>
              </w:rPr>
              <w:t xml:space="preserve"> event</w:t>
            </w:r>
          </w:p>
        </w:tc>
        <w:tc>
          <w:tcPr>
            <w:tcW w:w="0" w:type="auto"/>
            <w:shd w:val="clear" w:color="auto" w:fill="F2F2F2" w:themeFill="background1" w:themeFillShade="F2"/>
            <w:tcMar>
              <w:top w:w="0" w:type="dxa"/>
              <w:left w:w="0" w:type="dxa"/>
              <w:bottom w:w="0" w:type="dxa"/>
              <w:right w:w="0" w:type="dxa"/>
            </w:tcMar>
            <w:hideMark/>
          </w:tcPr>
          <w:p w14:paraId="41F1D33F" w14:textId="77777777" w:rsidR="00345A0A" w:rsidRPr="00345A0A" w:rsidRDefault="00345A0A" w:rsidP="00345A0A">
            <w:pPr>
              <w:spacing w:after="100" w:afterAutospacing="1"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Webanalyse-service aangeboden door Google die het websiteverkeer volgt en rapporteert.</w:t>
            </w:r>
          </w:p>
        </w:tc>
      </w:tr>
      <w:tr w:rsidR="00345A0A" w:rsidRPr="00345A0A" w14:paraId="363ABEDA" w14:textId="77777777" w:rsidTr="00345A0A">
        <w:tc>
          <w:tcPr>
            <w:tcW w:w="0" w:type="auto"/>
            <w:shd w:val="clear" w:color="auto" w:fill="F2F2F2" w:themeFill="background1" w:themeFillShade="F2"/>
            <w:tcMar>
              <w:top w:w="0" w:type="dxa"/>
              <w:left w:w="0" w:type="dxa"/>
              <w:bottom w:w="0" w:type="dxa"/>
              <w:right w:w="0" w:type="dxa"/>
            </w:tcMar>
            <w:hideMark/>
          </w:tcPr>
          <w:p w14:paraId="7AEF4040"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Analytics – Google Universal – Pageview</w:t>
            </w:r>
          </w:p>
        </w:tc>
        <w:tc>
          <w:tcPr>
            <w:tcW w:w="0" w:type="auto"/>
            <w:shd w:val="clear" w:color="auto" w:fill="F2F2F2" w:themeFill="background1" w:themeFillShade="F2"/>
            <w:tcMar>
              <w:top w:w="0" w:type="dxa"/>
              <w:left w:w="0" w:type="dxa"/>
              <w:bottom w:w="0" w:type="dxa"/>
              <w:right w:w="0" w:type="dxa"/>
            </w:tcMar>
            <w:hideMark/>
          </w:tcPr>
          <w:p w14:paraId="4780E0BE"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Webanalyse-service aangeboden door Google die het websiteverkeer volgt en rapporteert.</w:t>
            </w:r>
          </w:p>
        </w:tc>
      </w:tr>
      <w:tr w:rsidR="00345A0A" w:rsidRPr="00345A0A" w14:paraId="18E8825D" w14:textId="77777777" w:rsidTr="00345A0A">
        <w:tc>
          <w:tcPr>
            <w:tcW w:w="0" w:type="auto"/>
            <w:shd w:val="clear" w:color="auto" w:fill="F2F2F2" w:themeFill="background1" w:themeFillShade="F2"/>
            <w:tcMar>
              <w:top w:w="0" w:type="dxa"/>
              <w:left w:w="0" w:type="dxa"/>
              <w:bottom w:w="0" w:type="dxa"/>
              <w:right w:w="0" w:type="dxa"/>
            </w:tcMar>
            <w:hideMark/>
          </w:tcPr>
          <w:p w14:paraId="06B88545"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 xml:space="preserve">Analytics – Google Universal – Virtual Form </w:t>
            </w:r>
            <w:proofErr w:type="spellStart"/>
            <w:r w:rsidRPr="00345A0A">
              <w:rPr>
                <w:rFonts w:ascii="Avenir Next LT Pro Light" w:eastAsia="Times New Roman" w:hAnsi="Avenir Next LT Pro Light" w:cs="Arial"/>
                <w:sz w:val="23"/>
                <w:szCs w:val="23"/>
                <w:lang w:eastAsia="nl-NL"/>
              </w:rPr>
              <w:t>Completed</w:t>
            </w:r>
            <w:proofErr w:type="spellEnd"/>
          </w:p>
        </w:tc>
        <w:tc>
          <w:tcPr>
            <w:tcW w:w="0" w:type="auto"/>
            <w:shd w:val="clear" w:color="auto" w:fill="F2F2F2" w:themeFill="background1" w:themeFillShade="F2"/>
            <w:tcMar>
              <w:top w:w="0" w:type="dxa"/>
              <w:left w:w="0" w:type="dxa"/>
              <w:bottom w:w="0" w:type="dxa"/>
              <w:right w:w="0" w:type="dxa"/>
            </w:tcMar>
            <w:hideMark/>
          </w:tcPr>
          <w:p w14:paraId="6FDD53E6"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Webanalyse-service aangeboden door Google die het websiteverkeer volgt en rapporteert.</w:t>
            </w:r>
          </w:p>
        </w:tc>
      </w:tr>
      <w:tr w:rsidR="00345A0A" w:rsidRPr="00345A0A" w14:paraId="1EAB288B" w14:textId="77777777" w:rsidTr="00345A0A">
        <w:tc>
          <w:tcPr>
            <w:tcW w:w="0" w:type="auto"/>
            <w:shd w:val="clear" w:color="auto" w:fill="F2F2F2" w:themeFill="background1" w:themeFillShade="F2"/>
            <w:tcMar>
              <w:top w:w="0" w:type="dxa"/>
              <w:left w:w="0" w:type="dxa"/>
              <w:bottom w:w="0" w:type="dxa"/>
              <w:right w:w="0" w:type="dxa"/>
            </w:tcMar>
            <w:hideMark/>
          </w:tcPr>
          <w:p w14:paraId="2ADDDB2A"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 xml:space="preserve">GA </w:t>
            </w:r>
            <w:proofErr w:type="spellStart"/>
            <w:r w:rsidRPr="00345A0A">
              <w:rPr>
                <w:rFonts w:ascii="Avenir Next LT Pro Light" w:eastAsia="Times New Roman" w:hAnsi="Avenir Next LT Pro Light" w:cs="Arial"/>
                <w:sz w:val="23"/>
                <w:szCs w:val="23"/>
                <w:lang w:eastAsia="nl-NL"/>
              </w:rPr>
              <w:t>Audiences</w:t>
            </w:r>
            <w:proofErr w:type="spellEnd"/>
          </w:p>
        </w:tc>
        <w:tc>
          <w:tcPr>
            <w:tcW w:w="0" w:type="auto"/>
            <w:shd w:val="clear" w:color="auto" w:fill="F2F2F2" w:themeFill="background1" w:themeFillShade="F2"/>
            <w:tcMar>
              <w:top w:w="0" w:type="dxa"/>
              <w:left w:w="0" w:type="dxa"/>
              <w:bottom w:w="0" w:type="dxa"/>
              <w:right w:w="0" w:type="dxa"/>
            </w:tcMar>
            <w:hideMark/>
          </w:tcPr>
          <w:p w14:paraId="1C2DA8A3"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Verzamelt en organiseert sitegegevensbronnen.</w:t>
            </w:r>
          </w:p>
        </w:tc>
      </w:tr>
    </w:tbl>
    <w:p w14:paraId="65FCAAD5" w14:textId="77777777"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p>
    <w:p w14:paraId="273F203C" w14:textId="05749ECC"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345A0A">
        <w:rPr>
          <w:rFonts w:ascii="Avenir Next LT Pro Light" w:eastAsia="Times New Roman" w:hAnsi="Avenir Next LT Pro Light" w:cs="Arial"/>
          <w:color w:val="000000"/>
          <w:sz w:val="23"/>
          <w:szCs w:val="23"/>
          <w:lang w:eastAsia="nl-NL"/>
        </w:rPr>
        <w:t>Deze cookies bieden informatie over hoe bezoekers de site gebruiken, zodat we verkeer kunnen analyseren en begrijpen hoe onze bezoekers onze site gebruiken. Wij gebruiken hiervoor cookies van een derde partij, Google Analytics (“</w:t>
      </w:r>
      <w:proofErr w:type="spellStart"/>
      <w:r w:rsidRPr="00345A0A">
        <w:rPr>
          <w:rFonts w:ascii="Avenir Next LT Pro Light" w:eastAsia="Times New Roman" w:hAnsi="Avenir Next LT Pro Light" w:cs="Arial"/>
          <w:color w:val="000000"/>
          <w:sz w:val="23"/>
          <w:szCs w:val="23"/>
          <w:lang w:eastAsia="nl-NL"/>
        </w:rPr>
        <w:t>Third</w:t>
      </w:r>
      <w:proofErr w:type="spellEnd"/>
      <w:r w:rsidRPr="00345A0A">
        <w:rPr>
          <w:rFonts w:ascii="Avenir Next LT Pro Light" w:eastAsia="Times New Roman" w:hAnsi="Avenir Next LT Pro Light" w:cs="Arial"/>
          <w:color w:val="000000"/>
          <w:sz w:val="23"/>
          <w:szCs w:val="23"/>
          <w:lang w:eastAsia="nl-NL"/>
        </w:rPr>
        <w:t xml:space="preserve"> Party” cookies). Google Analytics gebruikt eigen cookies. Deze cookies verzamelen geen informatie die een bezoeker identificeert. Alle informatie die deze cookies verzamelen, </w:t>
      </w:r>
      <w:r w:rsidRPr="00345A0A">
        <w:rPr>
          <w:rFonts w:ascii="Avenir Next LT Pro Light" w:eastAsia="Times New Roman" w:hAnsi="Avenir Next LT Pro Light" w:cs="Arial"/>
          <w:color w:val="000000"/>
          <w:sz w:val="23"/>
          <w:szCs w:val="23"/>
          <w:lang w:eastAsia="nl-NL"/>
        </w:rPr>
        <w:lastRenderedPageBreak/>
        <w:t>is geaggregeerd en daarom anoniem. Het wordt alleen gebruikt om de werking van de site te verbeteren. U kunt hier meer informatie vinden over Google Analytics-cookies: </w:t>
      </w:r>
      <w:hyperlink r:id="rId4" w:history="1">
        <w:r w:rsidRPr="00345A0A">
          <w:rPr>
            <w:rFonts w:ascii="Avenir Next LT Pro Light" w:eastAsia="Times New Roman" w:hAnsi="Avenir Next LT Pro Light" w:cs="Arial"/>
            <w:color w:val="000000"/>
            <w:sz w:val="23"/>
            <w:szCs w:val="23"/>
            <w:u w:val="single"/>
            <w:bdr w:val="none" w:sz="0" w:space="0" w:color="auto" w:frame="1"/>
            <w:shd w:val="clear" w:color="auto" w:fill="F4F4F4"/>
            <w:lang w:eastAsia="nl-NL"/>
          </w:rPr>
          <w:t>https://developers.google.com/analytics/resources/concepts/gaConceptsCookies</w:t>
        </w:r>
      </w:hyperlink>
      <w:r w:rsidRPr="00345A0A">
        <w:rPr>
          <w:rFonts w:ascii="Avenir Next LT Pro Light" w:eastAsia="Times New Roman" w:hAnsi="Avenir Next LT Pro Light" w:cs="Arial"/>
          <w:color w:val="000000"/>
          <w:sz w:val="23"/>
          <w:szCs w:val="23"/>
          <w:lang w:eastAsia="nl-NL"/>
        </w:rPr>
        <w:t>. U kunt het gebruik van Google Analytics met betrekking tot uw gebruik van onze site vermijden door de browserplug-in die beschikbaar is via deze link te downloaden en te installeren: </w:t>
      </w:r>
      <w:hyperlink r:id="rId5" w:history="1">
        <w:r w:rsidRPr="00345A0A">
          <w:rPr>
            <w:rFonts w:ascii="Avenir Next LT Pro Light" w:eastAsia="Times New Roman" w:hAnsi="Avenir Next LT Pro Light" w:cs="Arial"/>
            <w:color w:val="000000"/>
            <w:sz w:val="23"/>
            <w:szCs w:val="23"/>
            <w:u w:val="single"/>
            <w:bdr w:val="none" w:sz="0" w:space="0" w:color="auto" w:frame="1"/>
            <w:shd w:val="clear" w:color="auto" w:fill="F4F4F4"/>
            <w:lang w:eastAsia="nl-NL"/>
          </w:rPr>
          <w:t>http://tools.google.com/dlpage/gaoptout?hl=en-GB</w:t>
        </w:r>
      </w:hyperlink>
      <w:r w:rsidRPr="00345A0A">
        <w:rPr>
          <w:rFonts w:ascii="Avenir Next LT Pro Light" w:eastAsia="Times New Roman" w:hAnsi="Avenir Next LT Pro Light" w:cs="Arial"/>
          <w:color w:val="000000"/>
          <w:sz w:val="23"/>
          <w:szCs w:val="23"/>
          <w:lang w:eastAsia="nl-NL"/>
        </w:rPr>
        <w:t>.</w:t>
      </w:r>
    </w:p>
    <w:p w14:paraId="3BC45911" w14:textId="77777777"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30"/>
          <w:szCs w:val="30"/>
          <w:lang w:eastAsia="nl-NL"/>
        </w:rPr>
      </w:pPr>
      <w:r w:rsidRPr="00345A0A">
        <w:rPr>
          <w:rFonts w:ascii="Avenir Next LT Pro Light" w:eastAsia="Times New Roman" w:hAnsi="Avenir Next LT Pro Light" w:cs="Arial"/>
          <w:color w:val="000000"/>
          <w:sz w:val="30"/>
          <w:szCs w:val="30"/>
          <w:lang w:eastAsia="nl-NL"/>
        </w:rPr>
        <w:t>Functionele cookies</w:t>
      </w:r>
    </w:p>
    <w:p w14:paraId="7699AEA6" w14:textId="77777777" w:rsidR="00345A0A" w:rsidRPr="00345A0A" w:rsidRDefault="00345A0A" w:rsidP="00345A0A">
      <w:pPr>
        <w:shd w:val="clear" w:color="auto" w:fill="FFFFFF"/>
        <w:spacing w:line="240" w:lineRule="auto"/>
        <w:rPr>
          <w:rFonts w:ascii="Avenir Next LT Pro Light" w:eastAsia="Times New Roman" w:hAnsi="Avenir Next LT Pro Light" w:cs="Arial"/>
          <w:color w:val="000000"/>
          <w:sz w:val="23"/>
          <w:szCs w:val="23"/>
          <w:lang w:eastAsia="nl-NL"/>
        </w:rPr>
      </w:pPr>
      <w:r w:rsidRPr="00345A0A">
        <w:rPr>
          <w:rFonts w:ascii="Avenir Next LT Pro Light" w:eastAsia="Times New Roman" w:hAnsi="Avenir Next LT Pro Light" w:cs="Arial"/>
          <w:color w:val="000000"/>
          <w:sz w:val="23"/>
          <w:szCs w:val="23"/>
          <w:lang w:eastAsia="nl-NL"/>
        </w:rPr>
        <w:t>Deze cookies laten onze site toe om keuzes die u maakt te onthouden (zoals de regio waarin u zich bevindt) en bieden verbeterde, persoonlijkere functies. Deze cookies zullen ook worden gebruikt om wijzigingen te onthouden die u hebt aangebracht in de tekstgrootte, lettertypen en andere delen van webpagina’s die u kunt aanpassen. Ze kunnen ook worden gebruikt om services te leveren waar u om hebt gevraagd, zoals het bekijken van een video of het reageren op een blog. De informatie die deze cookies verzamelen, kan worden geanonimiseerd en ze kunnen uw browse-activiteit niet volgen op andere websites.</w:t>
      </w:r>
    </w:p>
    <w:p w14:paraId="00CE0F78" w14:textId="77777777"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30"/>
          <w:szCs w:val="30"/>
          <w:lang w:eastAsia="nl-NL"/>
        </w:rPr>
      </w:pPr>
      <w:proofErr w:type="spellStart"/>
      <w:r w:rsidRPr="00345A0A">
        <w:rPr>
          <w:rFonts w:ascii="Avenir Next LT Pro Light" w:eastAsia="Times New Roman" w:hAnsi="Avenir Next LT Pro Light" w:cs="Arial"/>
          <w:color w:val="000000"/>
          <w:sz w:val="30"/>
          <w:szCs w:val="30"/>
          <w:lang w:eastAsia="nl-NL"/>
        </w:rPr>
        <w:t>Social</w:t>
      </w:r>
      <w:proofErr w:type="spellEnd"/>
      <w:r w:rsidRPr="00345A0A">
        <w:rPr>
          <w:rFonts w:ascii="Avenir Next LT Pro Light" w:eastAsia="Times New Roman" w:hAnsi="Avenir Next LT Pro Light" w:cs="Arial"/>
          <w:color w:val="000000"/>
          <w:sz w:val="30"/>
          <w:szCs w:val="30"/>
          <w:lang w:eastAsia="nl-NL"/>
        </w:rPr>
        <w:t xml:space="preserve"> media cookies</w:t>
      </w:r>
    </w:p>
    <w:tbl>
      <w:tblPr>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1693"/>
        <w:gridCol w:w="7363"/>
      </w:tblGrid>
      <w:tr w:rsidR="00345A0A" w:rsidRPr="00345A0A" w14:paraId="39303E82" w14:textId="77777777" w:rsidTr="00345A0A">
        <w:trPr>
          <w:trHeight w:val="397"/>
        </w:trPr>
        <w:tc>
          <w:tcPr>
            <w:tcW w:w="1693" w:type="dxa"/>
            <w:shd w:val="clear" w:color="auto" w:fill="D9E2F3" w:themeFill="accent1" w:themeFillTint="33"/>
            <w:tcMar>
              <w:top w:w="0" w:type="dxa"/>
              <w:left w:w="0" w:type="dxa"/>
              <w:bottom w:w="0" w:type="dxa"/>
              <w:right w:w="0" w:type="dxa"/>
            </w:tcMar>
            <w:hideMark/>
          </w:tcPr>
          <w:p w14:paraId="7C341720"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Cookie naam</w:t>
            </w:r>
          </w:p>
        </w:tc>
        <w:tc>
          <w:tcPr>
            <w:tcW w:w="7363" w:type="dxa"/>
            <w:shd w:val="clear" w:color="auto" w:fill="D9E2F3" w:themeFill="accent1" w:themeFillTint="33"/>
            <w:tcMar>
              <w:top w:w="0" w:type="dxa"/>
              <w:left w:w="0" w:type="dxa"/>
              <w:bottom w:w="0" w:type="dxa"/>
              <w:right w:w="0" w:type="dxa"/>
            </w:tcMar>
            <w:hideMark/>
          </w:tcPr>
          <w:p w14:paraId="46EA9263"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Doel</w:t>
            </w:r>
          </w:p>
          <w:p w14:paraId="75683117" w14:textId="6ABBEFC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p>
        </w:tc>
      </w:tr>
      <w:tr w:rsidR="00345A0A" w:rsidRPr="00345A0A" w14:paraId="7CBD3871" w14:textId="77777777" w:rsidTr="00345A0A">
        <w:tc>
          <w:tcPr>
            <w:tcW w:w="1693" w:type="dxa"/>
            <w:shd w:val="clear" w:color="auto" w:fill="F2F2F2" w:themeFill="background1" w:themeFillShade="F2"/>
            <w:tcMar>
              <w:top w:w="0" w:type="dxa"/>
              <w:left w:w="0" w:type="dxa"/>
              <w:bottom w:w="0" w:type="dxa"/>
              <w:right w:w="0" w:type="dxa"/>
            </w:tcMar>
            <w:hideMark/>
          </w:tcPr>
          <w:p w14:paraId="0ADAE483"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FB Connect</w:t>
            </w:r>
          </w:p>
        </w:tc>
        <w:tc>
          <w:tcPr>
            <w:tcW w:w="7363" w:type="dxa"/>
            <w:shd w:val="clear" w:color="auto" w:fill="F2F2F2" w:themeFill="background1" w:themeFillShade="F2"/>
            <w:tcMar>
              <w:top w:w="0" w:type="dxa"/>
              <w:left w:w="0" w:type="dxa"/>
              <w:bottom w:w="0" w:type="dxa"/>
              <w:right w:w="0" w:type="dxa"/>
            </w:tcMar>
            <w:hideMark/>
          </w:tcPr>
          <w:p w14:paraId="0A7D1C8E" w14:textId="77777777" w:rsidR="00345A0A" w:rsidRPr="00345A0A" w:rsidRDefault="00345A0A" w:rsidP="00345A0A">
            <w:pPr>
              <w:spacing w:after="0" w:line="240" w:lineRule="auto"/>
              <w:rPr>
                <w:rFonts w:ascii="Avenir Next LT Pro Light" w:eastAsia="Times New Roman" w:hAnsi="Avenir Next LT Pro Light" w:cs="Arial"/>
                <w:sz w:val="23"/>
                <w:szCs w:val="23"/>
                <w:lang w:eastAsia="nl-NL"/>
              </w:rPr>
            </w:pPr>
            <w:r w:rsidRPr="00345A0A">
              <w:rPr>
                <w:rFonts w:ascii="Avenir Next LT Pro Light" w:eastAsia="Times New Roman" w:hAnsi="Avenir Next LT Pro Light" w:cs="Arial"/>
                <w:sz w:val="23"/>
                <w:szCs w:val="23"/>
                <w:lang w:eastAsia="nl-NL"/>
              </w:rPr>
              <w:t>Staat gebruikers toe om op andere websites te communiceren via hun Facebook-account.</w:t>
            </w:r>
          </w:p>
        </w:tc>
      </w:tr>
    </w:tbl>
    <w:p w14:paraId="713AE4DE" w14:textId="77777777"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p>
    <w:p w14:paraId="022B447C" w14:textId="33702B53"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345A0A">
        <w:rPr>
          <w:rFonts w:ascii="Avenir Next LT Pro Light" w:eastAsia="Times New Roman" w:hAnsi="Avenir Next LT Pro Light" w:cs="Arial"/>
          <w:color w:val="000000"/>
          <w:sz w:val="23"/>
          <w:szCs w:val="23"/>
          <w:lang w:eastAsia="nl-NL"/>
        </w:rPr>
        <w:t xml:space="preserve">Deze cookies worden gebruikt wanneer u informatie deelt met behulp van een knop voor het delen van sociale media of u koppelt uw account of gaat in op onze inhoud op of via een sociale netwerksite zoals Facebook, Twitter of Google+. Het sociale netwerk zal vastleggen dat je dit hebt gedaan. Deze informatie kan worden gekoppeld aan </w:t>
      </w:r>
      <w:proofErr w:type="spellStart"/>
      <w:r w:rsidRPr="00345A0A">
        <w:rPr>
          <w:rFonts w:ascii="Avenir Next LT Pro Light" w:eastAsia="Times New Roman" w:hAnsi="Avenir Next LT Pro Light" w:cs="Arial"/>
          <w:color w:val="000000"/>
          <w:sz w:val="23"/>
          <w:szCs w:val="23"/>
          <w:lang w:eastAsia="nl-NL"/>
        </w:rPr>
        <w:t>targeting</w:t>
      </w:r>
      <w:proofErr w:type="spellEnd"/>
      <w:r w:rsidRPr="00345A0A">
        <w:rPr>
          <w:rFonts w:ascii="Avenir Next LT Pro Light" w:eastAsia="Times New Roman" w:hAnsi="Avenir Next LT Pro Light" w:cs="Arial"/>
          <w:color w:val="000000"/>
          <w:sz w:val="23"/>
          <w:szCs w:val="23"/>
          <w:lang w:eastAsia="nl-NL"/>
        </w:rPr>
        <w:t xml:space="preserve"> / reclameactiviteiten.</w:t>
      </w:r>
    </w:p>
    <w:p w14:paraId="50EEFF38" w14:textId="77777777" w:rsidR="00345A0A" w:rsidRPr="00345A0A" w:rsidRDefault="00345A0A" w:rsidP="00345A0A">
      <w:pPr>
        <w:shd w:val="clear" w:color="auto" w:fill="FFFFFF"/>
        <w:spacing w:line="240" w:lineRule="auto"/>
        <w:outlineLvl w:val="1"/>
        <w:rPr>
          <w:rFonts w:ascii="Avenir Next LT Pro Light" w:eastAsia="Times New Roman" w:hAnsi="Avenir Next LT Pro Light" w:cs="Arial"/>
          <w:color w:val="4472C4" w:themeColor="accent1"/>
          <w:sz w:val="38"/>
          <w:szCs w:val="38"/>
          <w:lang w:eastAsia="nl-NL"/>
        </w:rPr>
      </w:pPr>
      <w:r w:rsidRPr="00345A0A">
        <w:rPr>
          <w:rFonts w:ascii="Avenir Next LT Pro Light" w:eastAsia="Times New Roman" w:hAnsi="Avenir Next LT Pro Light" w:cs="Arial"/>
          <w:color w:val="4472C4" w:themeColor="accent1"/>
          <w:sz w:val="38"/>
          <w:szCs w:val="38"/>
          <w:lang w:eastAsia="nl-NL"/>
        </w:rPr>
        <w:t>Hoe kun je cookies weigeren?</w:t>
      </w:r>
    </w:p>
    <w:p w14:paraId="7BC1EDB2" w14:textId="77777777"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345A0A">
        <w:rPr>
          <w:rFonts w:ascii="Avenir Next LT Pro Light" w:eastAsia="Times New Roman" w:hAnsi="Avenir Next LT Pro Light" w:cs="Arial"/>
          <w:color w:val="000000"/>
          <w:sz w:val="23"/>
          <w:szCs w:val="23"/>
          <w:lang w:eastAsia="nl-NL"/>
        </w:rPr>
        <w:t>Wilt u geen cookies instellen en deze weigeren, dan kunt u uw browserinstellingen wijzigen. Voor iedere browser werkt dit verschillend. Als u cookies van onze website wilt weigeren, maar deze wilt accepteren van andere sites, kunt u de optie in uw browserinstellingen kiezen om een melding te ontvangen, voordat een cookie op uw apparaat wordt opgeslagen. Raadpleeg het gedeelte “Help” van uw browser voor meer informatie.</w:t>
      </w:r>
    </w:p>
    <w:p w14:paraId="59C8BB26" w14:textId="77777777" w:rsidR="00345A0A" w:rsidRPr="00345A0A" w:rsidRDefault="00345A0A" w:rsidP="00345A0A">
      <w:pPr>
        <w:shd w:val="clear" w:color="auto" w:fill="FFFFFF"/>
        <w:spacing w:after="100" w:afterAutospacing="1" w:line="240" w:lineRule="auto"/>
        <w:rPr>
          <w:rFonts w:ascii="Avenir Next LT Pro Light" w:eastAsia="Times New Roman" w:hAnsi="Avenir Next LT Pro Light" w:cs="Arial"/>
          <w:color w:val="000000"/>
          <w:sz w:val="23"/>
          <w:szCs w:val="23"/>
          <w:lang w:eastAsia="nl-NL"/>
        </w:rPr>
      </w:pPr>
      <w:r w:rsidRPr="00345A0A">
        <w:rPr>
          <w:rFonts w:ascii="Avenir Next LT Pro Light" w:eastAsia="Times New Roman" w:hAnsi="Avenir Next LT Pro Light" w:cs="Arial"/>
          <w:color w:val="000000"/>
          <w:sz w:val="23"/>
          <w:szCs w:val="23"/>
          <w:lang w:eastAsia="nl-NL"/>
        </w:rPr>
        <w:t>Houd er rekening mee dat door het uitschakelen van cookies, u mogelijk geen toegang krijgt tot sommige functies van onze site of dat bepaalde inhoud of functionaliteit mogelijk niet beschikbaar.</w:t>
      </w:r>
    </w:p>
    <w:p w14:paraId="7E88E98A" w14:textId="77777777" w:rsidR="00104122" w:rsidRPr="00345A0A" w:rsidRDefault="00A02610">
      <w:pPr>
        <w:rPr>
          <w:rFonts w:ascii="Avenir Next LT Pro Light" w:hAnsi="Avenir Next LT Pro Light"/>
        </w:rPr>
      </w:pPr>
    </w:p>
    <w:sectPr w:rsidR="00104122" w:rsidRPr="00345A0A" w:rsidSect="00345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0A"/>
    <w:rsid w:val="00345A0A"/>
    <w:rsid w:val="003962A5"/>
    <w:rsid w:val="00A02610"/>
    <w:rsid w:val="00B65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D4BF"/>
  <w15:chartTrackingRefBased/>
  <w15:docId w15:val="{C0E7B740-3619-46B6-A3AD-07E07641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45A0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5A0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45A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45A0A"/>
    <w:rPr>
      <w:color w:val="0000FF"/>
      <w:u w:val="single"/>
    </w:rPr>
  </w:style>
  <w:style w:type="table" w:styleId="Tabelraster">
    <w:name w:val="Table Grid"/>
    <w:basedOn w:val="Standaardtabel"/>
    <w:uiPriority w:val="39"/>
    <w:rsid w:val="0034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96152">
      <w:bodyDiv w:val="1"/>
      <w:marLeft w:val="0"/>
      <w:marRight w:val="0"/>
      <w:marTop w:val="0"/>
      <w:marBottom w:val="0"/>
      <w:divBdr>
        <w:top w:val="none" w:sz="0" w:space="0" w:color="auto"/>
        <w:left w:val="none" w:sz="0" w:space="0" w:color="auto"/>
        <w:bottom w:val="none" w:sz="0" w:space="0" w:color="auto"/>
        <w:right w:val="none" w:sz="0" w:space="0" w:color="auto"/>
      </w:divBdr>
      <w:divsChild>
        <w:div w:id="315768615">
          <w:marLeft w:val="0"/>
          <w:marRight w:val="0"/>
          <w:marTop w:val="0"/>
          <w:marBottom w:val="300"/>
          <w:divBdr>
            <w:top w:val="none" w:sz="0" w:space="0" w:color="auto"/>
            <w:left w:val="none" w:sz="0" w:space="0" w:color="auto"/>
            <w:bottom w:val="none" w:sz="0" w:space="0" w:color="auto"/>
            <w:right w:val="none" w:sz="0" w:space="0" w:color="auto"/>
          </w:divBdr>
          <w:divsChild>
            <w:div w:id="66659164">
              <w:marLeft w:val="0"/>
              <w:marRight w:val="0"/>
              <w:marTop w:val="300"/>
              <w:marBottom w:val="0"/>
              <w:divBdr>
                <w:top w:val="none" w:sz="0" w:space="0" w:color="auto"/>
                <w:left w:val="none" w:sz="0" w:space="0" w:color="auto"/>
                <w:bottom w:val="none" w:sz="0" w:space="0" w:color="auto"/>
                <w:right w:val="none" w:sz="0" w:space="0" w:color="auto"/>
              </w:divBdr>
            </w:div>
          </w:divsChild>
        </w:div>
        <w:div w:id="1681393783">
          <w:marLeft w:val="0"/>
          <w:marRight w:val="0"/>
          <w:marTop w:val="0"/>
          <w:marBottom w:val="300"/>
          <w:divBdr>
            <w:top w:val="none" w:sz="0" w:space="0" w:color="auto"/>
            <w:left w:val="none" w:sz="0" w:space="0" w:color="auto"/>
            <w:bottom w:val="none" w:sz="0" w:space="0" w:color="auto"/>
            <w:right w:val="none" w:sz="0" w:space="0" w:color="auto"/>
          </w:divBdr>
          <w:divsChild>
            <w:div w:id="1637101927">
              <w:marLeft w:val="0"/>
              <w:marRight w:val="0"/>
              <w:marTop w:val="0"/>
              <w:marBottom w:val="0"/>
              <w:divBdr>
                <w:top w:val="none" w:sz="0" w:space="0" w:color="auto"/>
                <w:left w:val="none" w:sz="0" w:space="0" w:color="auto"/>
                <w:bottom w:val="none" w:sz="0" w:space="0" w:color="auto"/>
                <w:right w:val="none" w:sz="0" w:space="0" w:color="auto"/>
              </w:divBdr>
            </w:div>
          </w:divsChild>
        </w:div>
        <w:div w:id="875849972">
          <w:marLeft w:val="0"/>
          <w:marRight w:val="0"/>
          <w:marTop w:val="0"/>
          <w:marBottom w:val="300"/>
          <w:divBdr>
            <w:top w:val="none" w:sz="0" w:space="0" w:color="auto"/>
            <w:left w:val="none" w:sz="0" w:space="0" w:color="auto"/>
            <w:bottom w:val="none" w:sz="0" w:space="0" w:color="auto"/>
            <w:right w:val="none" w:sz="0" w:space="0" w:color="auto"/>
          </w:divBdr>
          <w:divsChild>
            <w:div w:id="1007441794">
              <w:marLeft w:val="0"/>
              <w:marRight w:val="0"/>
              <w:marTop w:val="0"/>
              <w:marBottom w:val="0"/>
              <w:divBdr>
                <w:top w:val="none" w:sz="0" w:space="0" w:color="auto"/>
                <w:left w:val="none" w:sz="0" w:space="0" w:color="auto"/>
                <w:bottom w:val="none" w:sz="0" w:space="0" w:color="auto"/>
                <w:right w:val="none" w:sz="0" w:space="0" w:color="auto"/>
              </w:divBdr>
              <w:divsChild>
                <w:div w:id="967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1433">
          <w:marLeft w:val="0"/>
          <w:marRight w:val="0"/>
          <w:marTop w:val="0"/>
          <w:marBottom w:val="300"/>
          <w:divBdr>
            <w:top w:val="none" w:sz="0" w:space="0" w:color="auto"/>
            <w:left w:val="none" w:sz="0" w:space="0" w:color="auto"/>
            <w:bottom w:val="none" w:sz="0" w:space="0" w:color="auto"/>
            <w:right w:val="none" w:sz="0" w:space="0" w:color="auto"/>
          </w:divBdr>
          <w:divsChild>
            <w:div w:id="816638">
              <w:marLeft w:val="0"/>
              <w:marRight w:val="0"/>
              <w:marTop w:val="0"/>
              <w:marBottom w:val="0"/>
              <w:divBdr>
                <w:top w:val="none" w:sz="0" w:space="0" w:color="auto"/>
                <w:left w:val="none" w:sz="0" w:space="0" w:color="auto"/>
                <w:bottom w:val="none" w:sz="0" w:space="0" w:color="auto"/>
                <w:right w:val="none" w:sz="0" w:space="0" w:color="auto"/>
              </w:divBdr>
            </w:div>
          </w:divsChild>
        </w:div>
        <w:div w:id="532885276">
          <w:marLeft w:val="0"/>
          <w:marRight w:val="0"/>
          <w:marTop w:val="0"/>
          <w:marBottom w:val="300"/>
          <w:divBdr>
            <w:top w:val="none" w:sz="0" w:space="0" w:color="auto"/>
            <w:left w:val="none" w:sz="0" w:space="0" w:color="auto"/>
            <w:bottom w:val="none" w:sz="0" w:space="0" w:color="auto"/>
            <w:right w:val="none" w:sz="0" w:space="0" w:color="auto"/>
          </w:divBdr>
          <w:divsChild>
            <w:div w:id="65761412">
              <w:marLeft w:val="0"/>
              <w:marRight w:val="0"/>
              <w:marTop w:val="0"/>
              <w:marBottom w:val="0"/>
              <w:divBdr>
                <w:top w:val="none" w:sz="0" w:space="0" w:color="auto"/>
                <w:left w:val="none" w:sz="0" w:space="0" w:color="auto"/>
                <w:bottom w:val="none" w:sz="0" w:space="0" w:color="auto"/>
                <w:right w:val="none" w:sz="0" w:space="0" w:color="auto"/>
              </w:divBdr>
              <w:divsChild>
                <w:div w:id="1465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455">
          <w:marLeft w:val="0"/>
          <w:marRight w:val="0"/>
          <w:marTop w:val="0"/>
          <w:marBottom w:val="300"/>
          <w:divBdr>
            <w:top w:val="none" w:sz="0" w:space="0" w:color="auto"/>
            <w:left w:val="none" w:sz="0" w:space="0" w:color="auto"/>
            <w:bottom w:val="none" w:sz="0" w:space="0" w:color="auto"/>
            <w:right w:val="none" w:sz="0" w:space="0" w:color="auto"/>
          </w:divBdr>
          <w:divsChild>
            <w:div w:id="2124299061">
              <w:marLeft w:val="0"/>
              <w:marRight w:val="0"/>
              <w:marTop w:val="0"/>
              <w:marBottom w:val="0"/>
              <w:divBdr>
                <w:top w:val="none" w:sz="0" w:space="0" w:color="auto"/>
                <w:left w:val="none" w:sz="0" w:space="0" w:color="auto"/>
                <w:bottom w:val="none" w:sz="0" w:space="0" w:color="auto"/>
                <w:right w:val="none" w:sz="0" w:space="0" w:color="auto"/>
              </w:divBdr>
              <w:divsChild>
                <w:div w:id="440998467">
                  <w:marLeft w:val="0"/>
                  <w:marRight w:val="0"/>
                  <w:marTop w:val="0"/>
                  <w:marBottom w:val="0"/>
                  <w:divBdr>
                    <w:top w:val="none" w:sz="0" w:space="0" w:color="auto"/>
                    <w:left w:val="none" w:sz="0" w:space="0" w:color="auto"/>
                    <w:bottom w:val="none" w:sz="0" w:space="0" w:color="auto"/>
                    <w:right w:val="none" w:sz="0" w:space="0" w:color="auto"/>
                  </w:divBdr>
                  <w:divsChild>
                    <w:div w:id="2105107480">
                      <w:marLeft w:val="0"/>
                      <w:marRight w:val="0"/>
                      <w:marTop w:val="0"/>
                      <w:marBottom w:val="0"/>
                      <w:divBdr>
                        <w:top w:val="none" w:sz="0" w:space="0" w:color="auto"/>
                        <w:left w:val="none" w:sz="0" w:space="0" w:color="auto"/>
                        <w:bottom w:val="none" w:sz="0" w:space="0" w:color="auto"/>
                        <w:right w:val="none" w:sz="0" w:space="0" w:color="auto"/>
                      </w:divBdr>
                      <w:divsChild>
                        <w:div w:id="1669400036">
                          <w:marLeft w:val="0"/>
                          <w:marRight w:val="0"/>
                          <w:marTop w:val="0"/>
                          <w:marBottom w:val="0"/>
                          <w:divBdr>
                            <w:top w:val="none" w:sz="0" w:space="0" w:color="auto"/>
                            <w:left w:val="none" w:sz="0" w:space="0" w:color="auto"/>
                            <w:bottom w:val="none" w:sz="0" w:space="0" w:color="auto"/>
                            <w:right w:val="none" w:sz="0" w:space="0" w:color="auto"/>
                          </w:divBdr>
                          <w:divsChild>
                            <w:div w:id="1645306412">
                              <w:marLeft w:val="0"/>
                              <w:marRight w:val="0"/>
                              <w:marTop w:val="0"/>
                              <w:marBottom w:val="0"/>
                              <w:divBdr>
                                <w:top w:val="none" w:sz="0" w:space="0" w:color="auto"/>
                                <w:left w:val="none" w:sz="0" w:space="0" w:color="auto"/>
                                <w:bottom w:val="none" w:sz="0" w:space="0" w:color="auto"/>
                                <w:right w:val="none" w:sz="0" w:space="0" w:color="auto"/>
                              </w:divBdr>
                            </w:div>
                          </w:divsChild>
                        </w:div>
                        <w:div w:id="1789351334">
                          <w:marLeft w:val="0"/>
                          <w:marRight w:val="0"/>
                          <w:marTop w:val="0"/>
                          <w:marBottom w:val="0"/>
                          <w:divBdr>
                            <w:top w:val="none" w:sz="0" w:space="0" w:color="auto"/>
                            <w:left w:val="none" w:sz="0" w:space="0" w:color="auto"/>
                            <w:bottom w:val="none" w:sz="0" w:space="0" w:color="auto"/>
                            <w:right w:val="none" w:sz="0" w:space="0" w:color="auto"/>
                          </w:divBdr>
                          <w:divsChild>
                            <w:div w:id="1996572019">
                              <w:marLeft w:val="0"/>
                              <w:marRight w:val="0"/>
                              <w:marTop w:val="0"/>
                              <w:marBottom w:val="0"/>
                              <w:divBdr>
                                <w:top w:val="none" w:sz="0" w:space="0" w:color="auto"/>
                                <w:left w:val="none" w:sz="0" w:space="0" w:color="auto"/>
                                <w:bottom w:val="none" w:sz="0" w:space="0" w:color="auto"/>
                                <w:right w:val="none" w:sz="0" w:space="0" w:color="auto"/>
                              </w:divBdr>
                            </w:div>
                          </w:divsChild>
                        </w:div>
                        <w:div w:id="387455559">
                          <w:marLeft w:val="0"/>
                          <w:marRight w:val="0"/>
                          <w:marTop w:val="0"/>
                          <w:marBottom w:val="0"/>
                          <w:divBdr>
                            <w:top w:val="none" w:sz="0" w:space="0" w:color="auto"/>
                            <w:left w:val="none" w:sz="0" w:space="0" w:color="auto"/>
                            <w:bottom w:val="none" w:sz="0" w:space="0" w:color="auto"/>
                            <w:right w:val="none" w:sz="0" w:space="0" w:color="auto"/>
                          </w:divBdr>
                          <w:divsChild>
                            <w:div w:id="1370452820">
                              <w:marLeft w:val="0"/>
                              <w:marRight w:val="0"/>
                              <w:marTop w:val="0"/>
                              <w:marBottom w:val="0"/>
                              <w:divBdr>
                                <w:top w:val="none" w:sz="0" w:space="0" w:color="auto"/>
                                <w:left w:val="none" w:sz="0" w:space="0" w:color="auto"/>
                                <w:bottom w:val="none" w:sz="0" w:space="0" w:color="auto"/>
                                <w:right w:val="none" w:sz="0" w:space="0" w:color="auto"/>
                              </w:divBdr>
                            </w:div>
                          </w:divsChild>
                        </w:div>
                        <w:div w:id="1593976307">
                          <w:marLeft w:val="0"/>
                          <w:marRight w:val="0"/>
                          <w:marTop w:val="0"/>
                          <w:marBottom w:val="0"/>
                          <w:divBdr>
                            <w:top w:val="none" w:sz="0" w:space="0" w:color="auto"/>
                            <w:left w:val="none" w:sz="0" w:space="0" w:color="auto"/>
                            <w:bottom w:val="none" w:sz="0" w:space="0" w:color="auto"/>
                            <w:right w:val="none" w:sz="0" w:space="0" w:color="auto"/>
                          </w:divBdr>
                          <w:divsChild>
                            <w:div w:id="942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93963">
          <w:marLeft w:val="0"/>
          <w:marRight w:val="0"/>
          <w:marTop w:val="0"/>
          <w:marBottom w:val="300"/>
          <w:divBdr>
            <w:top w:val="none" w:sz="0" w:space="0" w:color="auto"/>
            <w:left w:val="none" w:sz="0" w:space="0" w:color="auto"/>
            <w:bottom w:val="none" w:sz="0" w:space="0" w:color="auto"/>
            <w:right w:val="none" w:sz="0" w:space="0" w:color="auto"/>
          </w:divBdr>
          <w:divsChild>
            <w:div w:id="234632999">
              <w:marLeft w:val="0"/>
              <w:marRight w:val="0"/>
              <w:marTop w:val="0"/>
              <w:marBottom w:val="0"/>
              <w:divBdr>
                <w:top w:val="none" w:sz="0" w:space="0" w:color="auto"/>
                <w:left w:val="none" w:sz="0" w:space="0" w:color="auto"/>
                <w:bottom w:val="none" w:sz="0" w:space="0" w:color="auto"/>
                <w:right w:val="none" w:sz="0" w:space="0" w:color="auto"/>
              </w:divBdr>
              <w:divsChild>
                <w:div w:id="470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2665">
          <w:marLeft w:val="0"/>
          <w:marRight w:val="0"/>
          <w:marTop w:val="0"/>
          <w:marBottom w:val="300"/>
          <w:divBdr>
            <w:top w:val="none" w:sz="0" w:space="0" w:color="auto"/>
            <w:left w:val="none" w:sz="0" w:space="0" w:color="auto"/>
            <w:bottom w:val="none" w:sz="0" w:space="0" w:color="auto"/>
            <w:right w:val="none" w:sz="0" w:space="0" w:color="auto"/>
          </w:divBdr>
          <w:divsChild>
            <w:div w:id="236986943">
              <w:marLeft w:val="0"/>
              <w:marRight w:val="0"/>
              <w:marTop w:val="0"/>
              <w:marBottom w:val="0"/>
              <w:divBdr>
                <w:top w:val="none" w:sz="0" w:space="0" w:color="auto"/>
                <w:left w:val="none" w:sz="0" w:space="0" w:color="auto"/>
                <w:bottom w:val="none" w:sz="0" w:space="0" w:color="auto"/>
                <w:right w:val="none" w:sz="0" w:space="0" w:color="auto"/>
              </w:divBdr>
              <w:divsChild>
                <w:div w:id="207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7214">
          <w:marLeft w:val="0"/>
          <w:marRight w:val="0"/>
          <w:marTop w:val="0"/>
          <w:marBottom w:val="300"/>
          <w:divBdr>
            <w:top w:val="none" w:sz="0" w:space="0" w:color="auto"/>
            <w:left w:val="none" w:sz="0" w:space="0" w:color="auto"/>
            <w:bottom w:val="none" w:sz="0" w:space="0" w:color="auto"/>
            <w:right w:val="none" w:sz="0" w:space="0" w:color="auto"/>
          </w:divBdr>
          <w:divsChild>
            <w:div w:id="149105117">
              <w:marLeft w:val="0"/>
              <w:marRight w:val="0"/>
              <w:marTop w:val="0"/>
              <w:marBottom w:val="0"/>
              <w:divBdr>
                <w:top w:val="none" w:sz="0" w:space="0" w:color="auto"/>
                <w:left w:val="none" w:sz="0" w:space="0" w:color="auto"/>
                <w:bottom w:val="none" w:sz="0" w:space="0" w:color="auto"/>
                <w:right w:val="none" w:sz="0" w:space="0" w:color="auto"/>
              </w:divBdr>
              <w:divsChild>
                <w:div w:id="1356535523">
                  <w:marLeft w:val="0"/>
                  <w:marRight w:val="0"/>
                  <w:marTop w:val="0"/>
                  <w:marBottom w:val="0"/>
                  <w:divBdr>
                    <w:top w:val="none" w:sz="0" w:space="0" w:color="auto"/>
                    <w:left w:val="none" w:sz="0" w:space="0" w:color="auto"/>
                    <w:bottom w:val="none" w:sz="0" w:space="0" w:color="auto"/>
                    <w:right w:val="none" w:sz="0" w:space="0" w:color="auto"/>
                  </w:divBdr>
                  <w:divsChild>
                    <w:div w:id="1729955956">
                      <w:marLeft w:val="0"/>
                      <w:marRight w:val="0"/>
                      <w:marTop w:val="0"/>
                      <w:marBottom w:val="0"/>
                      <w:divBdr>
                        <w:top w:val="none" w:sz="0" w:space="0" w:color="auto"/>
                        <w:left w:val="none" w:sz="0" w:space="0" w:color="auto"/>
                        <w:bottom w:val="none" w:sz="0" w:space="0" w:color="auto"/>
                        <w:right w:val="none" w:sz="0" w:space="0" w:color="auto"/>
                      </w:divBdr>
                      <w:divsChild>
                        <w:div w:id="1728069071">
                          <w:marLeft w:val="0"/>
                          <w:marRight w:val="0"/>
                          <w:marTop w:val="0"/>
                          <w:marBottom w:val="0"/>
                          <w:divBdr>
                            <w:top w:val="none" w:sz="0" w:space="0" w:color="auto"/>
                            <w:left w:val="none" w:sz="0" w:space="0" w:color="auto"/>
                            <w:bottom w:val="none" w:sz="0" w:space="0" w:color="auto"/>
                            <w:right w:val="none" w:sz="0" w:space="0" w:color="auto"/>
                          </w:divBdr>
                          <w:divsChild>
                            <w:div w:id="849680315">
                              <w:marLeft w:val="0"/>
                              <w:marRight w:val="0"/>
                              <w:marTop w:val="0"/>
                              <w:marBottom w:val="0"/>
                              <w:divBdr>
                                <w:top w:val="none" w:sz="0" w:space="0" w:color="auto"/>
                                <w:left w:val="none" w:sz="0" w:space="0" w:color="auto"/>
                                <w:bottom w:val="none" w:sz="0" w:space="0" w:color="auto"/>
                                <w:right w:val="none" w:sz="0" w:space="0" w:color="auto"/>
                              </w:divBdr>
                            </w:div>
                          </w:divsChild>
                        </w:div>
                        <w:div w:id="1209293099">
                          <w:marLeft w:val="0"/>
                          <w:marRight w:val="0"/>
                          <w:marTop w:val="0"/>
                          <w:marBottom w:val="0"/>
                          <w:divBdr>
                            <w:top w:val="none" w:sz="0" w:space="0" w:color="auto"/>
                            <w:left w:val="none" w:sz="0" w:space="0" w:color="auto"/>
                            <w:bottom w:val="none" w:sz="0" w:space="0" w:color="auto"/>
                            <w:right w:val="none" w:sz="0" w:space="0" w:color="auto"/>
                          </w:divBdr>
                          <w:divsChild>
                            <w:div w:id="1165246494">
                              <w:marLeft w:val="0"/>
                              <w:marRight w:val="0"/>
                              <w:marTop w:val="0"/>
                              <w:marBottom w:val="0"/>
                              <w:divBdr>
                                <w:top w:val="none" w:sz="0" w:space="0" w:color="auto"/>
                                <w:left w:val="none" w:sz="0" w:space="0" w:color="auto"/>
                                <w:bottom w:val="none" w:sz="0" w:space="0" w:color="auto"/>
                                <w:right w:val="none" w:sz="0" w:space="0" w:color="auto"/>
                              </w:divBdr>
                            </w:div>
                          </w:divsChild>
                        </w:div>
                        <w:div w:id="20398511">
                          <w:marLeft w:val="0"/>
                          <w:marRight w:val="0"/>
                          <w:marTop w:val="0"/>
                          <w:marBottom w:val="0"/>
                          <w:divBdr>
                            <w:top w:val="none" w:sz="0" w:space="0" w:color="auto"/>
                            <w:left w:val="none" w:sz="0" w:space="0" w:color="auto"/>
                            <w:bottom w:val="none" w:sz="0" w:space="0" w:color="auto"/>
                            <w:right w:val="none" w:sz="0" w:space="0" w:color="auto"/>
                          </w:divBdr>
                          <w:divsChild>
                            <w:div w:id="1808082042">
                              <w:marLeft w:val="0"/>
                              <w:marRight w:val="0"/>
                              <w:marTop w:val="0"/>
                              <w:marBottom w:val="0"/>
                              <w:divBdr>
                                <w:top w:val="none" w:sz="0" w:space="0" w:color="auto"/>
                                <w:left w:val="none" w:sz="0" w:space="0" w:color="auto"/>
                                <w:bottom w:val="none" w:sz="0" w:space="0" w:color="auto"/>
                                <w:right w:val="none" w:sz="0" w:space="0" w:color="auto"/>
                              </w:divBdr>
                            </w:div>
                          </w:divsChild>
                        </w:div>
                        <w:div w:id="844318604">
                          <w:marLeft w:val="0"/>
                          <w:marRight w:val="0"/>
                          <w:marTop w:val="0"/>
                          <w:marBottom w:val="0"/>
                          <w:divBdr>
                            <w:top w:val="none" w:sz="0" w:space="0" w:color="auto"/>
                            <w:left w:val="none" w:sz="0" w:space="0" w:color="auto"/>
                            <w:bottom w:val="none" w:sz="0" w:space="0" w:color="auto"/>
                            <w:right w:val="none" w:sz="0" w:space="0" w:color="auto"/>
                          </w:divBdr>
                          <w:divsChild>
                            <w:div w:id="1958019954">
                              <w:marLeft w:val="0"/>
                              <w:marRight w:val="0"/>
                              <w:marTop w:val="0"/>
                              <w:marBottom w:val="0"/>
                              <w:divBdr>
                                <w:top w:val="none" w:sz="0" w:space="0" w:color="auto"/>
                                <w:left w:val="none" w:sz="0" w:space="0" w:color="auto"/>
                                <w:bottom w:val="none" w:sz="0" w:space="0" w:color="auto"/>
                                <w:right w:val="none" w:sz="0" w:space="0" w:color="auto"/>
                              </w:divBdr>
                            </w:div>
                          </w:divsChild>
                        </w:div>
                        <w:div w:id="653146998">
                          <w:marLeft w:val="0"/>
                          <w:marRight w:val="0"/>
                          <w:marTop w:val="0"/>
                          <w:marBottom w:val="0"/>
                          <w:divBdr>
                            <w:top w:val="none" w:sz="0" w:space="0" w:color="auto"/>
                            <w:left w:val="none" w:sz="0" w:space="0" w:color="auto"/>
                            <w:bottom w:val="none" w:sz="0" w:space="0" w:color="auto"/>
                            <w:right w:val="none" w:sz="0" w:space="0" w:color="auto"/>
                          </w:divBdr>
                          <w:divsChild>
                            <w:div w:id="1705785569">
                              <w:marLeft w:val="0"/>
                              <w:marRight w:val="0"/>
                              <w:marTop w:val="0"/>
                              <w:marBottom w:val="0"/>
                              <w:divBdr>
                                <w:top w:val="none" w:sz="0" w:space="0" w:color="auto"/>
                                <w:left w:val="none" w:sz="0" w:space="0" w:color="auto"/>
                                <w:bottom w:val="none" w:sz="0" w:space="0" w:color="auto"/>
                                <w:right w:val="none" w:sz="0" w:space="0" w:color="auto"/>
                              </w:divBdr>
                            </w:div>
                          </w:divsChild>
                        </w:div>
                        <w:div w:id="798886329">
                          <w:marLeft w:val="0"/>
                          <w:marRight w:val="0"/>
                          <w:marTop w:val="0"/>
                          <w:marBottom w:val="0"/>
                          <w:divBdr>
                            <w:top w:val="none" w:sz="0" w:space="0" w:color="auto"/>
                            <w:left w:val="none" w:sz="0" w:space="0" w:color="auto"/>
                            <w:bottom w:val="none" w:sz="0" w:space="0" w:color="auto"/>
                            <w:right w:val="none" w:sz="0" w:space="0" w:color="auto"/>
                          </w:divBdr>
                          <w:divsChild>
                            <w:div w:id="857692744">
                              <w:marLeft w:val="0"/>
                              <w:marRight w:val="0"/>
                              <w:marTop w:val="0"/>
                              <w:marBottom w:val="0"/>
                              <w:divBdr>
                                <w:top w:val="none" w:sz="0" w:space="0" w:color="auto"/>
                                <w:left w:val="none" w:sz="0" w:space="0" w:color="auto"/>
                                <w:bottom w:val="none" w:sz="0" w:space="0" w:color="auto"/>
                                <w:right w:val="none" w:sz="0" w:space="0" w:color="auto"/>
                              </w:divBdr>
                            </w:div>
                          </w:divsChild>
                        </w:div>
                        <w:div w:id="1886287152">
                          <w:marLeft w:val="0"/>
                          <w:marRight w:val="0"/>
                          <w:marTop w:val="0"/>
                          <w:marBottom w:val="0"/>
                          <w:divBdr>
                            <w:top w:val="none" w:sz="0" w:space="0" w:color="auto"/>
                            <w:left w:val="none" w:sz="0" w:space="0" w:color="auto"/>
                            <w:bottom w:val="none" w:sz="0" w:space="0" w:color="auto"/>
                            <w:right w:val="none" w:sz="0" w:space="0" w:color="auto"/>
                          </w:divBdr>
                          <w:divsChild>
                            <w:div w:id="447117383">
                              <w:marLeft w:val="0"/>
                              <w:marRight w:val="0"/>
                              <w:marTop w:val="0"/>
                              <w:marBottom w:val="0"/>
                              <w:divBdr>
                                <w:top w:val="none" w:sz="0" w:space="0" w:color="auto"/>
                                <w:left w:val="none" w:sz="0" w:space="0" w:color="auto"/>
                                <w:bottom w:val="none" w:sz="0" w:space="0" w:color="auto"/>
                                <w:right w:val="none" w:sz="0" w:space="0" w:color="auto"/>
                              </w:divBdr>
                            </w:div>
                          </w:divsChild>
                        </w:div>
                        <w:div w:id="757488007">
                          <w:marLeft w:val="0"/>
                          <w:marRight w:val="0"/>
                          <w:marTop w:val="0"/>
                          <w:marBottom w:val="0"/>
                          <w:divBdr>
                            <w:top w:val="none" w:sz="0" w:space="0" w:color="auto"/>
                            <w:left w:val="none" w:sz="0" w:space="0" w:color="auto"/>
                            <w:bottom w:val="none" w:sz="0" w:space="0" w:color="auto"/>
                            <w:right w:val="none" w:sz="0" w:space="0" w:color="auto"/>
                          </w:divBdr>
                          <w:divsChild>
                            <w:div w:id="1310550521">
                              <w:marLeft w:val="0"/>
                              <w:marRight w:val="0"/>
                              <w:marTop w:val="0"/>
                              <w:marBottom w:val="0"/>
                              <w:divBdr>
                                <w:top w:val="none" w:sz="0" w:space="0" w:color="auto"/>
                                <w:left w:val="none" w:sz="0" w:space="0" w:color="auto"/>
                                <w:bottom w:val="none" w:sz="0" w:space="0" w:color="auto"/>
                                <w:right w:val="none" w:sz="0" w:space="0" w:color="auto"/>
                              </w:divBdr>
                            </w:div>
                          </w:divsChild>
                        </w:div>
                        <w:div w:id="1988630743">
                          <w:marLeft w:val="0"/>
                          <w:marRight w:val="0"/>
                          <w:marTop w:val="0"/>
                          <w:marBottom w:val="0"/>
                          <w:divBdr>
                            <w:top w:val="none" w:sz="0" w:space="0" w:color="auto"/>
                            <w:left w:val="none" w:sz="0" w:space="0" w:color="auto"/>
                            <w:bottom w:val="none" w:sz="0" w:space="0" w:color="auto"/>
                            <w:right w:val="none" w:sz="0" w:space="0" w:color="auto"/>
                          </w:divBdr>
                          <w:divsChild>
                            <w:div w:id="829444552">
                              <w:marLeft w:val="0"/>
                              <w:marRight w:val="0"/>
                              <w:marTop w:val="0"/>
                              <w:marBottom w:val="0"/>
                              <w:divBdr>
                                <w:top w:val="none" w:sz="0" w:space="0" w:color="auto"/>
                                <w:left w:val="none" w:sz="0" w:space="0" w:color="auto"/>
                                <w:bottom w:val="none" w:sz="0" w:space="0" w:color="auto"/>
                                <w:right w:val="none" w:sz="0" w:space="0" w:color="auto"/>
                              </w:divBdr>
                            </w:div>
                          </w:divsChild>
                        </w:div>
                        <w:div w:id="1740132507">
                          <w:marLeft w:val="0"/>
                          <w:marRight w:val="0"/>
                          <w:marTop w:val="0"/>
                          <w:marBottom w:val="0"/>
                          <w:divBdr>
                            <w:top w:val="none" w:sz="0" w:space="0" w:color="auto"/>
                            <w:left w:val="none" w:sz="0" w:space="0" w:color="auto"/>
                            <w:bottom w:val="none" w:sz="0" w:space="0" w:color="auto"/>
                            <w:right w:val="none" w:sz="0" w:space="0" w:color="auto"/>
                          </w:divBdr>
                          <w:divsChild>
                            <w:div w:id="1947880206">
                              <w:marLeft w:val="0"/>
                              <w:marRight w:val="0"/>
                              <w:marTop w:val="0"/>
                              <w:marBottom w:val="0"/>
                              <w:divBdr>
                                <w:top w:val="none" w:sz="0" w:space="0" w:color="auto"/>
                                <w:left w:val="none" w:sz="0" w:space="0" w:color="auto"/>
                                <w:bottom w:val="none" w:sz="0" w:space="0" w:color="auto"/>
                                <w:right w:val="none" w:sz="0" w:space="0" w:color="auto"/>
                              </w:divBdr>
                            </w:div>
                          </w:divsChild>
                        </w:div>
                        <w:div w:id="1882553514">
                          <w:marLeft w:val="0"/>
                          <w:marRight w:val="0"/>
                          <w:marTop w:val="0"/>
                          <w:marBottom w:val="0"/>
                          <w:divBdr>
                            <w:top w:val="none" w:sz="0" w:space="0" w:color="auto"/>
                            <w:left w:val="none" w:sz="0" w:space="0" w:color="auto"/>
                            <w:bottom w:val="none" w:sz="0" w:space="0" w:color="auto"/>
                            <w:right w:val="none" w:sz="0" w:space="0" w:color="auto"/>
                          </w:divBdr>
                          <w:divsChild>
                            <w:div w:id="1501461769">
                              <w:marLeft w:val="0"/>
                              <w:marRight w:val="0"/>
                              <w:marTop w:val="0"/>
                              <w:marBottom w:val="0"/>
                              <w:divBdr>
                                <w:top w:val="none" w:sz="0" w:space="0" w:color="auto"/>
                                <w:left w:val="none" w:sz="0" w:space="0" w:color="auto"/>
                                <w:bottom w:val="none" w:sz="0" w:space="0" w:color="auto"/>
                                <w:right w:val="none" w:sz="0" w:space="0" w:color="auto"/>
                              </w:divBdr>
                            </w:div>
                          </w:divsChild>
                        </w:div>
                        <w:div w:id="436609285">
                          <w:marLeft w:val="0"/>
                          <w:marRight w:val="0"/>
                          <w:marTop w:val="0"/>
                          <w:marBottom w:val="0"/>
                          <w:divBdr>
                            <w:top w:val="none" w:sz="0" w:space="0" w:color="auto"/>
                            <w:left w:val="none" w:sz="0" w:space="0" w:color="auto"/>
                            <w:bottom w:val="none" w:sz="0" w:space="0" w:color="auto"/>
                            <w:right w:val="none" w:sz="0" w:space="0" w:color="auto"/>
                          </w:divBdr>
                          <w:divsChild>
                            <w:div w:id="8916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93904">
          <w:marLeft w:val="0"/>
          <w:marRight w:val="0"/>
          <w:marTop w:val="0"/>
          <w:marBottom w:val="300"/>
          <w:divBdr>
            <w:top w:val="none" w:sz="0" w:space="0" w:color="auto"/>
            <w:left w:val="none" w:sz="0" w:space="0" w:color="auto"/>
            <w:bottom w:val="none" w:sz="0" w:space="0" w:color="auto"/>
            <w:right w:val="none" w:sz="0" w:space="0" w:color="auto"/>
          </w:divBdr>
          <w:divsChild>
            <w:div w:id="1291864492">
              <w:marLeft w:val="0"/>
              <w:marRight w:val="0"/>
              <w:marTop w:val="0"/>
              <w:marBottom w:val="0"/>
              <w:divBdr>
                <w:top w:val="none" w:sz="0" w:space="0" w:color="auto"/>
                <w:left w:val="none" w:sz="0" w:space="0" w:color="auto"/>
                <w:bottom w:val="none" w:sz="0" w:space="0" w:color="auto"/>
                <w:right w:val="none" w:sz="0" w:space="0" w:color="auto"/>
              </w:divBdr>
              <w:divsChild>
                <w:div w:id="1188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9500">
          <w:marLeft w:val="0"/>
          <w:marRight w:val="0"/>
          <w:marTop w:val="0"/>
          <w:marBottom w:val="300"/>
          <w:divBdr>
            <w:top w:val="none" w:sz="0" w:space="0" w:color="auto"/>
            <w:left w:val="none" w:sz="0" w:space="0" w:color="auto"/>
            <w:bottom w:val="none" w:sz="0" w:space="0" w:color="auto"/>
            <w:right w:val="none" w:sz="0" w:space="0" w:color="auto"/>
          </w:divBdr>
          <w:divsChild>
            <w:div w:id="951934393">
              <w:marLeft w:val="0"/>
              <w:marRight w:val="0"/>
              <w:marTop w:val="0"/>
              <w:marBottom w:val="0"/>
              <w:divBdr>
                <w:top w:val="none" w:sz="0" w:space="0" w:color="auto"/>
                <w:left w:val="none" w:sz="0" w:space="0" w:color="auto"/>
                <w:bottom w:val="none" w:sz="0" w:space="0" w:color="auto"/>
                <w:right w:val="none" w:sz="0" w:space="0" w:color="auto"/>
              </w:divBdr>
              <w:divsChild>
                <w:div w:id="16105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808">
          <w:marLeft w:val="0"/>
          <w:marRight w:val="0"/>
          <w:marTop w:val="0"/>
          <w:marBottom w:val="300"/>
          <w:divBdr>
            <w:top w:val="none" w:sz="0" w:space="0" w:color="auto"/>
            <w:left w:val="none" w:sz="0" w:space="0" w:color="auto"/>
            <w:bottom w:val="none" w:sz="0" w:space="0" w:color="auto"/>
            <w:right w:val="none" w:sz="0" w:space="0" w:color="auto"/>
          </w:divBdr>
          <w:divsChild>
            <w:div w:id="2037536450">
              <w:marLeft w:val="0"/>
              <w:marRight w:val="0"/>
              <w:marTop w:val="0"/>
              <w:marBottom w:val="0"/>
              <w:divBdr>
                <w:top w:val="none" w:sz="0" w:space="0" w:color="auto"/>
                <w:left w:val="none" w:sz="0" w:space="0" w:color="auto"/>
                <w:bottom w:val="none" w:sz="0" w:space="0" w:color="auto"/>
                <w:right w:val="none" w:sz="0" w:space="0" w:color="auto"/>
              </w:divBdr>
              <w:divsChild>
                <w:div w:id="4279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96">
          <w:marLeft w:val="0"/>
          <w:marRight w:val="0"/>
          <w:marTop w:val="0"/>
          <w:marBottom w:val="300"/>
          <w:divBdr>
            <w:top w:val="none" w:sz="0" w:space="0" w:color="auto"/>
            <w:left w:val="none" w:sz="0" w:space="0" w:color="auto"/>
            <w:bottom w:val="none" w:sz="0" w:space="0" w:color="auto"/>
            <w:right w:val="none" w:sz="0" w:space="0" w:color="auto"/>
          </w:divBdr>
          <w:divsChild>
            <w:div w:id="2036926162">
              <w:marLeft w:val="0"/>
              <w:marRight w:val="0"/>
              <w:marTop w:val="0"/>
              <w:marBottom w:val="0"/>
              <w:divBdr>
                <w:top w:val="none" w:sz="0" w:space="0" w:color="auto"/>
                <w:left w:val="none" w:sz="0" w:space="0" w:color="auto"/>
                <w:bottom w:val="none" w:sz="0" w:space="0" w:color="auto"/>
                <w:right w:val="none" w:sz="0" w:space="0" w:color="auto"/>
              </w:divBdr>
              <w:divsChild>
                <w:div w:id="13435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6319">
          <w:marLeft w:val="0"/>
          <w:marRight w:val="0"/>
          <w:marTop w:val="0"/>
          <w:marBottom w:val="300"/>
          <w:divBdr>
            <w:top w:val="none" w:sz="0" w:space="0" w:color="auto"/>
            <w:left w:val="none" w:sz="0" w:space="0" w:color="auto"/>
            <w:bottom w:val="none" w:sz="0" w:space="0" w:color="auto"/>
            <w:right w:val="none" w:sz="0" w:space="0" w:color="auto"/>
          </w:divBdr>
          <w:divsChild>
            <w:div w:id="386925997">
              <w:marLeft w:val="0"/>
              <w:marRight w:val="0"/>
              <w:marTop w:val="0"/>
              <w:marBottom w:val="0"/>
              <w:divBdr>
                <w:top w:val="none" w:sz="0" w:space="0" w:color="auto"/>
                <w:left w:val="none" w:sz="0" w:space="0" w:color="auto"/>
                <w:bottom w:val="none" w:sz="0" w:space="0" w:color="auto"/>
                <w:right w:val="none" w:sz="0" w:space="0" w:color="auto"/>
              </w:divBdr>
              <w:divsChild>
                <w:div w:id="996304093">
                  <w:marLeft w:val="0"/>
                  <w:marRight w:val="0"/>
                  <w:marTop w:val="0"/>
                  <w:marBottom w:val="0"/>
                  <w:divBdr>
                    <w:top w:val="none" w:sz="0" w:space="0" w:color="auto"/>
                    <w:left w:val="none" w:sz="0" w:space="0" w:color="auto"/>
                    <w:bottom w:val="none" w:sz="0" w:space="0" w:color="auto"/>
                    <w:right w:val="none" w:sz="0" w:space="0" w:color="auto"/>
                  </w:divBdr>
                  <w:divsChild>
                    <w:div w:id="522862111">
                      <w:marLeft w:val="0"/>
                      <w:marRight w:val="0"/>
                      <w:marTop w:val="0"/>
                      <w:marBottom w:val="0"/>
                      <w:divBdr>
                        <w:top w:val="none" w:sz="0" w:space="0" w:color="auto"/>
                        <w:left w:val="none" w:sz="0" w:space="0" w:color="auto"/>
                        <w:bottom w:val="none" w:sz="0" w:space="0" w:color="auto"/>
                        <w:right w:val="none" w:sz="0" w:space="0" w:color="auto"/>
                      </w:divBdr>
                      <w:divsChild>
                        <w:div w:id="2136486195">
                          <w:marLeft w:val="0"/>
                          <w:marRight w:val="0"/>
                          <w:marTop w:val="0"/>
                          <w:marBottom w:val="0"/>
                          <w:divBdr>
                            <w:top w:val="none" w:sz="0" w:space="0" w:color="auto"/>
                            <w:left w:val="none" w:sz="0" w:space="0" w:color="auto"/>
                            <w:bottom w:val="none" w:sz="0" w:space="0" w:color="auto"/>
                            <w:right w:val="none" w:sz="0" w:space="0" w:color="auto"/>
                          </w:divBdr>
                          <w:divsChild>
                            <w:div w:id="822964962">
                              <w:marLeft w:val="0"/>
                              <w:marRight w:val="0"/>
                              <w:marTop w:val="0"/>
                              <w:marBottom w:val="0"/>
                              <w:divBdr>
                                <w:top w:val="none" w:sz="0" w:space="0" w:color="auto"/>
                                <w:left w:val="none" w:sz="0" w:space="0" w:color="auto"/>
                                <w:bottom w:val="none" w:sz="0" w:space="0" w:color="auto"/>
                                <w:right w:val="none" w:sz="0" w:space="0" w:color="auto"/>
                              </w:divBdr>
                            </w:div>
                          </w:divsChild>
                        </w:div>
                        <w:div w:id="1759058877">
                          <w:marLeft w:val="0"/>
                          <w:marRight w:val="0"/>
                          <w:marTop w:val="0"/>
                          <w:marBottom w:val="0"/>
                          <w:divBdr>
                            <w:top w:val="none" w:sz="0" w:space="0" w:color="auto"/>
                            <w:left w:val="none" w:sz="0" w:space="0" w:color="auto"/>
                            <w:bottom w:val="none" w:sz="0" w:space="0" w:color="auto"/>
                            <w:right w:val="none" w:sz="0" w:space="0" w:color="auto"/>
                          </w:divBdr>
                          <w:divsChild>
                            <w:div w:id="183448829">
                              <w:marLeft w:val="0"/>
                              <w:marRight w:val="0"/>
                              <w:marTop w:val="0"/>
                              <w:marBottom w:val="0"/>
                              <w:divBdr>
                                <w:top w:val="none" w:sz="0" w:space="0" w:color="auto"/>
                                <w:left w:val="none" w:sz="0" w:space="0" w:color="auto"/>
                                <w:bottom w:val="none" w:sz="0" w:space="0" w:color="auto"/>
                                <w:right w:val="none" w:sz="0" w:space="0" w:color="auto"/>
                              </w:divBdr>
                            </w:div>
                          </w:divsChild>
                        </w:div>
                        <w:div w:id="1745686876">
                          <w:marLeft w:val="0"/>
                          <w:marRight w:val="0"/>
                          <w:marTop w:val="0"/>
                          <w:marBottom w:val="0"/>
                          <w:divBdr>
                            <w:top w:val="none" w:sz="0" w:space="0" w:color="auto"/>
                            <w:left w:val="none" w:sz="0" w:space="0" w:color="auto"/>
                            <w:bottom w:val="none" w:sz="0" w:space="0" w:color="auto"/>
                            <w:right w:val="none" w:sz="0" w:space="0" w:color="auto"/>
                          </w:divBdr>
                          <w:divsChild>
                            <w:div w:id="750659533">
                              <w:marLeft w:val="0"/>
                              <w:marRight w:val="0"/>
                              <w:marTop w:val="0"/>
                              <w:marBottom w:val="0"/>
                              <w:divBdr>
                                <w:top w:val="none" w:sz="0" w:space="0" w:color="auto"/>
                                <w:left w:val="none" w:sz="0" w:space="0" w:color="auto"/>
                                <w:bottom w:val="none" w:sz="0" w:space="0" w:color="auto"/>
                                <w:right w:val="none" w:sz="0" w:space="0" w:color="auto"/>
                              </w:divBdr>
                            </w:div>
                          </w:divsChild>
                        </w:div>
                        <w:div w:id="1191911978">
                          <w:marLeft w:val="0"/>
                          <w:marRight w:val="0"/>
                          <w:marTop w:val="0"/>
                          <w:marBottom w:val="0"/>
                          <w:divBdr>
                            <w:top w:val="none" w:sz="0" w:space="0" w:color="auto"/>
                            <w:left w:val="none" w:sz="0" w:space="0" w:color="auto"/>
                            <w:bottom w:val="none" w:sz="0" w:space="0" w:color="auto"/>
                            <w:right w:val="none" w:sz="0" w:space="0" w:color="auto"/>
                          </w:divBdr>
                          <w:divsChild>
                            <w:div w:id="20113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61901">
          <w:marLeft w:val="0"/>
          <w:marRight w:val="0"/>
          <w:marTop w:val="0"/>
          <w:marBottom w:val="300"/>
          <w:divBdr>
            <w:top w:val="none" w:sz="0" w:space="0" w:color="auto"/>
            <w:left w:val="none" w:sz="0" w:space="0" w:color="auto"/>
            <w:bottom w:val="none" w:sz="0" w:space="0" w:color="auto"/>
            <w:right w:val="none" w:sz="0" w:space="0" w:color="auto"/>
          </w:divBdr>
          <w:divsChild>
            <w:div w:id="762452478">
              <w:marLeft w:val="0"/>
              <w:marRight w:val="0"/>
              <w:marTop w:val="0"/>
              <w:marBottom w:val="0"/>
              <w:divBdr>
                <w:top w:val="none" w:sz="0" w:space="0" w:color="auto"/>
                <w:left w:val="none" w:sz="0" w:space="0" w:color="auto"/>
                <w:bottom w:val="none" w:sz="0" w:space="0" w:color="auto"/>
                <w:right w:val="none" w:sz="0" w:space="0" w:color="auto"/>
              </w:divBdr>
              <w:divsChild>
                <w:div w:id="8346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24">
          <w:marLeft w:val="0"/>
          <w:marRight w:val="0"/>
          <w:marTop w:val="0"/>
          <w:marBottom w:val="300"/>
          <w:divBdr>
            <w:top w:val="none" w:sz="0" w:space="0" w:color="auto"/>
            <w:left w:val="none" w:sz="0" w:space="0" w:color="auto"/>
            <w:bottom w:val="none" w:sz="0" w:space="0" w:color="auto"/>
            <w:right w:val="none" w:sz="0" w:space="0" w:color="auto"/>
          </w:divBdr>
          <w:divsChild>
            <w:div w:id="1660890689">
              <w:marLeft w:val="0"/>
              <w:marRight w:val="0"/>
              <w:marTop w:val="0"/>
              <w:marBottom w:val="0"/>
              <w:divBdr>
                <w:top w:val="none" w:sz="0" w:space="0" w:color="auto"/>
                <w:left w:val="none" w:sz="0" w:space="0" w:color="auto"/>
                <w:bottom w:val="none" w:sz="0" w:space="0" w:color="auto"/>
                <w:right w:val="none" w:sz="0" w:space="0" w:color="auto"/>
              </w:divBdr>
            </w:div>
          </w:divsChild>
        </w:div>
        <w:div w:id="495851396">
          <w:marLeft w:val="0"/>
          <w:marRight w:val="0"/>
          <w:marTop w:val="0"/>
          <w:marBottom w:val="0"/>
          <w:divBdr>
            <w:top w:val="none" w:sz="0" w:space="0" w:color="auto"/>
            <w:left w:val="none" w:sz="0" w:space="0" w:color="auto"/>
            <w:bottom w:val="none" w:sz="0" w:space="0" w:color="auto"/>
            <w:right w:val="none" w:sz="0" w:space="0" w:color="auto"/>
          </w:divBdr>
          <w:divsChild>
            <w:div w:id="1205603219">
              <w:marLeft w:val="0"/>
              <w:marRight w:val="0"/>
              <w:marTop w:val="0"/>
              <w:marBottom w:val="0"/>
              <w:divBdr>
                <w:top w:val="none" w:sz="0" w:space="0" w:color="auto"/>
                <w:left w:val="none" w:sz="0" w:space="0" w:color="auto"/>
                <w:bottom w:val="none" w:sz="0" w:space="0" w:color="auto"/>
                <w:right w:val="none" w:sz="0" w:space="0" w:color="auto"/>
              </w:divBdr>
              <w:divsChild>
                <w:div w:id="4627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ols.google.com/dlpage/gaoptout?hl=en-GB" TargetMode="External"/><Relationship Id="rId10" Type="http://schemas.openxmlformats.org/officeDocument/2006/relationships/customXml" Target="../customXml/item3.xml"/><Relationship Id="rId4" Type="http://schemas.openxmlformats.org/officeDocument/2006/relationships/hyperlink" Target="https://developers.google.com/analytics/resources/concepts/gaConceptsCookies" TargetMode="Externa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F03BF9F72E8478560AAFEA3D69FF4" ma:contentTypeVersion="13" ma:contentTypeDescription="Een nieuw document maken." ma:contentTypeScope="" ma:versionID="eff309f5d1f3baac4dbaed7e997ecdf2">
  <xsd:schema xmlns:xsd="http://www.w3.org/2001/XMLSchema" xmlns:xs="http://www.w3.org/2001/XMLSchema" xmlns:p="http://schemas.microsoft.com/office/2006/metadata/properties" xmlns:ns2="6eec25b1-f680-4f33-84cc-ecada7ee99a6" xmlns:ns3="8751ba01-9b99-4f21-be21-862a4102a8fd" targetNamespace="http://schemas.microsoft.com/office/2006/metadata/properties" ma:root="true" ma:fieldsID="38b71fcc3a1bcae8178b4f71f0687e37" ns2:_="" ns3:_="">
    <xsd:import namespace="6eec25b1-f680-4f33-84cc-ecada7ee99a6"/>
    <xsd:import namespace="8751ba01-9b99-4f21-be21-862a4102a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25b1-f680-4f33-84cc-ecada7ee9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51ba01-9b99-4f21-be21-862a4102a8f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24C43-D948-4835-8E64-C3D468D004D9}"/>
</file>

<file path=customXml/itemProps2.xml><?xml version="1.0" encoding="utf-8"?>
<ds:datastoreItem xmlns:ds="http://schemas.openxmlformats.org/officeDocument/2006/customXml" ds:itemID="{C85DD722-9810-49D9-990F-3C11374B0A14}"/>
</file>

<file path=customXml/itemProps3.xml><?xml version="1.0" encoding="utf-8"?>
<ds:datastoreItem xmlns:ds="http://schemas.openxmlformats.org/officeDocument/2006/customXml" ds:itemID="{2DC1443D-578F-459F-8487-2FF27766A487}"/>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Ruchama Aalberts | Alpha Producties</dc:creator>
  <cp:keywords/>
  <dc:description/>
  <cp:lastModifiedBy>Ruchama Aalberts | Alpha Producties</cp:lastModifiedBy>
  <cp:revision>1</cp:revision>
  <dcterms:created xsi:type="dcterms:W3CDTF">2021-02-03T11:28:00Z</dcterms:created>
  <dcterms:modified xsi:type="dcterms:W3CDTF">2021-02-03T11:38:00Z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0x010100497F03BF9F72E8478560AAFEA3D69FF4</vt:lpwstr>
  </property>
</Properties>
</file>